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DF7" w:rsidRDefault="008421C5" w:rsidP="008421C5">
      <w:pPr>
        <w:autoSpaceDE w:val="0"/>
        <w:autoSpaceDN w:val="0"/>
        <w:adjustRightInd w:val="0"/>
        <w:spacing w:after="0" w:line="240" w:lineRule="auto"/>
        <w:rPr>
          <w:rFonts w:ascii="Times New Roman" w:hAnsi="Times New Roman"/>
          <w:sz w:val="20"/>
          <w:szCs w:val="20"/>
        </w:rPr>
      </w:pPr>
      <w:r w:rsidRPr="00DD75E1">
        <w:rPr>
          <w:rFonts w:ascii="Times New Roman" w:hAnsi="Times New Roman"/>
          <w:sz w:val="20"/>
          <w:szCs w:val="20"/>
        </w:rPr>
        <w:t xml:space="preserve">Al Direttore Generale per l’istruzione e formazione tecnica superiore </w:t>
      </w:r>
    </w:p>
    <w:p w:rsidR="00DD75E1" w:rsidRDefault="008421C5" w:rsidP="008421C5">
      <w:pPr>
        <w:autoSpaceDE w:val="0"/>
        <w:autoSpaceDN w:val="0"/>
        <w:adjustRightInd w:val="0"/>
        <w:spacing w:after="0" w:line="240" w:lineRule="auto"/>
        <w:rPr>
          <w:rFonts w:ascii="Times New Roman" w:hAnsi="Times New Roman"/>
          <w:sz w:val="20"/>
          <w:szCs w:val="20"/>
        </w:rPr>
      </w:pPr>
      <w:r w:rsidRPr="00DD75E1">
        <w:rPr>
          <w:rFonts w:ascii="Times New Roman" w:hAnsi="Times New Roman"/>
          <w:sz w:val="20"/>
          <w:szCs w:val="20"/>
        </w:rPr>
        <w:t xml:space="preserve">e per i rapporti con i </w:t>
      </w:r>
      <w:r w:rsidR="00DD75E1">
        <w:rPr>
          <w:rFonts w:ascii="Times New Roman" w:hAnsi="Times New Roman"/>
          <w:sz w:val="20"/>
          <w:szCs w:val="20"/>
        </w:rPr>
        <w:t>sistemi formativi delle Regioni</w:t>
      </w:r>
      <w:r w:rsidRPr="00DD75E1">
        <w:rPr>
          <w:rFonts w:ascii="Times New Roman" w:hAnsi="Times New Roman"/>
          <w:sz w:val="20"/>
          <w:szCs w:val="20"/>
        </w:rPr>
        <w:t xml:space="preserve"> </w:t>
      </w:r>
    </w:p>
    <w:p w:rsidR="008421C5" w:rsidRPr="00DD75E1" w:rsidRDefault="008421C5" w:rsidP="008421C5">
      <w:pPr>
        <w:autoSpaceDE w:val="0"/>
        <w:autoSpaceDN w:val="0"/>
        <w:adjustRightInd w:val="0"/>
        <w:spacing w:after="0" w:line="240" w:lineRule="auto"/>
        <w:rPr>
          <w:rFonts w:ascii="Times New Roman" w:hAnsi="Times New Roman"/>
          <w:b/>
          <w:bCs/>
          <w:sz w:val="20"/>
          <w:szCs w:val="20"/>
        </w:rPr>
      </w:pPr>
      <w:r w:rsidRPr="00DD75E1">
        <w:rPr>
          <w:rFonts w:ascii="Times New Roman" w:hAnsi="Times New Roman"/>
          <w:b/>
          <w:bCs/>
          <w:sz w:val="20"/>
          <w:szCs w:val="20"/>
        </w:rPr>
        <w:t>Dott. Raimondo MURANO</w:t>
      </w:r>
    </w:p>
    <w:p w:rsidR="004A7DF7" w:rsidRDefault="008421C5" w:rsidP="004A7DF7">
      <w:pPr>
        <w:autoSpaceDE w:val="0"/>
        <w:autoSpaceDN w:val="0"/>
        <w:adjustRightInd w:val="0"/>
        <w:spacing w:after="0" w:line="240" w:lineRule="auto"/>
        <w:rPr>
          <w:rFonts w:ascii="Times New Roman" w:hAnsi="Times New Roman"/>
          <w:sz w:val="20"/>
          <w:szCs w:val="20"/>
        </w:rPr>
      </w:pPr>
      <w:r w:rsidRPr="00DD75E1">
        <w:rPr>
          <w:rFonts w:ascii="Times New Roman" w:hAnsi="Times New Roman"/>
          <w:sz w:val="20"/>
          <w:szCs w:val="20"/>
        </w:rPr>
        <w:t xml:space="preserve">MIUR </w:t>
      </w:r>
    </w:p>
    <w:p w:rsidR="008421C5" w:rsidRPr="00DD75E1" w:rsidRDefault="008421C5" w:rsidP="004A7DF7">
      <w:pPr>
        <w:autoSpaceDE w:val="0"/>
        <w:autoSpaceDN w:val="0"/>
        <w:adjustRightInd w:val="0"/>
        <w:spacing w:after="0" w:line="240" w:lineRule="auto"/>
        <w:ind w:left="708"/>
        <w:rPr>
          <w:rFonts w:ascii="Times New Roman" w:hAnsi="Times New Roman"/>
          <w:sz w:val="20"/>
          <w:szCs w:val="20"/>
        </w:rPr>
      </w:pPr>
      <w:r w:rsidRPr="00DD75E1">
        <w:rPr>
          <w:rFonts w:ascii="Times New Roman" w:hAnsi="Times New Roman"/>
          <w:sz w:val="20"/>
          <w:szCs w:val="20"/>
        </w:rPr>
        <w:t>Via Ippolito Nievo, 33/35</w:t>
      </w:r>
    </w:p>
    <w:p w:rsidR="008421C5" w:rsidRPr="00DD75E1" w:rsidRDefault="008421C5" w:rsidP="004A7DF7">
      <w:pPr>
        <w:ind w:left="708"/>
        <w:rPr>
          <w:rFonts w:ascii="Times New Roman" w:hAnsi="Times New Roman"/>
          <w:sz w:val="20"/>
          <w:szCs w:val="20"/>
        </w:rPr>
      </w:pPr>
      <w:r w:rsidRPr="00DD75E1">
        <w:rPr>
          <w:rFonts w:ascii="Times New Roman" w:hAnsi="Times New Roman"/>
          <w:sz w:val="20"/>
          <w:szCs w:val="20"/>
        </w:rPr>
        <w:t>00153 ROMA</w:t>
      </w:r>
    </w:p>
    <w:p w:rsidR="008421C5" w:rsidRPr="00DD75E1" w:rsidRDefault="008421C5" w:rsidP="00F715E9">
      <w:pPr>
        <w:spacing w:after="0"/>
        <w:rPr>
          <w:rFonts w:ascii="Times New Roman" w:hAnsi="Times New Roman"/>
          <w:sz w:val="20"/>
          <w:szCs w:val="20"/>
        </w:rPr>
      </w:pPr>
      <w:r w:rsidRPr="00DD75E1">
        <w:rPr>
          <w:rFonts w:ascii="Times New Roman" w:hAnsi="Times New Roman"/>
          <w:sz w:val="20"/>
          <w:szCs w:val="20"/>
        </w:rPr>
        <w:t>All’AGENZIA NAZIONALE PER LO SVILUPPO DELL’AUTONOMIA SCOLASTICA ex INDIRE</w:t>
      </w:r>
    </w:p>
    <w:p w:rsidR="004A7DF7" w:rsidRDefault="00DD75E1" w:rsidP="00F715E9">
      <w:pPr>
        <w:spacing w:after="0"/>
        <w:rPr>
          <w:rFonts w:ascii="Times New Roman" w:hAnsi="Times New Roman"/>
          <w:sz w:val="20"/>
          <w:szCs w:val="20"/>
        </w:rPr>
      </w:pPr>
      <w:r>
        <w:rPr>
          <w:rFonts w:ascii="Times New Roman" w:hAnsi="Times New Roman"/>
          <w:sz w:val="20"/>
          <w:szCs w:val="20"/>
        </w:rPr>
        <w:t>GRUPPO DI PRO</w:t>
      </w:r>
      <w:r w:rsidR="008421C5" w:rsidRPr="00DD75E1">
        <w:rPr>
          <w:rFonts w:ascii="Times New Roman" w:hAnsi="Times New Roman"/>
          <w:sz w:val="20"/>
          <w:szCs w:val="20"/>
        </w:rPr>
        <w:t xml:space="preserve">GETTO </w:t>
      </w:r>
      <w:proofErr w:type="spellStart"/>
      <w:r w:rsidR="008421C5" w:rsidRPr="00DD75E1">
        <w:rPr>
          <w:rFonts w:ascii="Times New Roman" w:hAnsi="Times New Roman"/>
          <w:sz w:val="20"/>
          <w:szCs w:val="20"/>
        </w:rPr>
        <w:t>Ansas</w:t>
      </w:r>
      <w:proofErr w:type="spellEnd"/>
      <w:r w:rsidR="008421C5" w:rsidRPr="00DD75E1">
        <w:rPr>
          <w:rFonts w:ascii="Times New Roman" w:hAnsi="Times New Roman"/>
          <w:sz w:val="20"/>
          <w:szCs w:val="20"/>
        </w:rPr>
        <w:t xml:space="preserve"> </w:t>
      </w:r>
      <w:r w:rsidR="004A7DF7">
        <w:rPr>
          <w:rFonts w:ascii="Times New Roman" w:hAnsi="Times New Roman"/>
          <w:sz w:val="20"/>
          <w:szCs w:val="20"/>
        </w:rPr>
        <w:t>–</w:t>
      </w:r>
      <w:r w:rsidR="008421C5" w:rsidRPr="00DD75E1">
        <w:rPr>
          <w:rFonts w:ascii="Times New Roman" w:hAnsi="Times New Roman"/>
          <w:sz w:val="20"/>
          <w:szCs w:val="20"/>
        </w:rPr>
        <w:t xml:space="preserve"> Indire</w:t>
      </w:r>
      <w:r w:rsidR="004A7DF7">
        <w:rPr>
          <w:rFonts w:ascii="Times New Roman" w:hAnsi="Times New Roman"/>
          <w:sz w:val="20"/>
          <w:szCs w:val="20"/>
        </w:rPr>
        <w:t xml:space="preserve"> </w:t>
      </w:r>
      <w:r w:rsidR="008421C5" w:rsidRPr="00DD75E1">
        <w:rPr>
          <w:rFonts w:ascii="Times New Roman" w:hAnsi="Times New Roman"/>
          <w:sz w:val="20"/>
          <w:szCs w:val="20"/>
        </w:rPr>
        <w:t xml:space="preserve">- </w:t>
      </w:r>
    </w:p>
    <w:p w:rsidR="004A7DF7" w:rsidRDefault="004A7DF7" w:rsidP="004A7DF7">
      <w:pPr>
        <w:spacing w:after="0"/>
        <w:ind w:left="708"/>
        <w:rPr>
          <w:rFonts w:ascii="Times New Roman" w:hAnsi="Times New Roman"/>
          <w:sz w:val="20"/>
          <w:szCs w:val="20"/>
        </w:rPr>
      </w:pPr>
      <w:r>
        <w:rPr>
          <w:rFonts w:ascii="Times New Roman" w:hAnsi="Times New Roman"/>
          <w:sz w:val="20"/>
          <w:szCs w:val="20"/>
        </w:rPr>
        <w:t xml:space="preserve">via M. </w:t>
      </w:r>
      <w:proofErr w:type="spellStart"/>
      <w:r>
        <w:rPr>
          <w:rFonts w:ascii="Times New Roman" w:hAnsi="Times New Roman"/>
          <w:sz w:val="20"/>
          <w:szCs w:val="20"/>
        </w:rPr>
        <w:t>Buonarotti</w:t>
      </w:r>
      <w:proofErr w:type="spellEnd"/>
      <w:r>
        <w:rPr>
          <w:rFonts w:ascii="Times New Roman" w:hAnsi="Times New Roman"/>
          <w:sz w:val="20"/>
          <w:szCs w:val="20"/>
        </w:rPr>
        <w:t>, 10</w:t>
      </w:r>
    </w:p>
    <w:p w:rsidR="00DD75E1" w:rsidRDefault="008421C5" w:rsidP="004A7DF7">
      <w:pPr>
        <w:spacing w:after="0"/>
        <w:ind w:left="708"/>
        <w:rPr>
          <w:rFonts w:ascii="Times New Roman" w:hAnsi="Times New Roman"/>
          <w:sz w:val="20"/>
          <w:szCs w:val="20"/>
        </w:rPr>
      </w:pPr>
      <w:r w:rsidRPr="00DD75E1">
        <w:rPr>
          <w:rFonts w:ascii="Times New Roman" w:hAnsi="Times New Roman"/>
          <w:sz w:val="20"/>
          <w:szCs w:val="20"/>
        </w:rPr>
        <w:t xml:space="preserve">50122 Firenze </w:t>
      </w:r>
    </w:p>
    <w:p w:rsidR="00F715E9" w:rsidRDefault="00F715E9" w:rsidP="00F715E9">
      <w:pPr>
        <w:spacing w:after="0"/>
        <w:rPr>
          <w:rFonts w:ascii="Times New Roman" w:hAnsi="Times New Roman"/>
          <w:sz w:val="20"/>
          <w:szCs w:val="20"/>
        </w:rPr>
      </w:pPr>
    </w:p>
    <w:p w:rsidR="004A7DF7" w:rsidRDefault="00DD75E1" w:rsidP="008421C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A</w:t>
      </w:r>
      <w:r w:rsidR="008421C5" w:rsidRPr="00DD75E1">
        <w:rPr>
          <w:rFonts w:ascii="Times New Roman" w:hAnsi="Times New Roman"/>
          <w:sz w:val="20"/>
          <w:szCs w:val="20"/>
        </w:rPr>
        <w:t xml:space="preserve">l Capo Dipartimento per l’Istruzione </w:t>
      </w:r>
    </w:p>
    <w:p w:rsidR="008421C5" w:rsidRDefault="008421C5" w:rsidP="008421C5">
      <w:pPr>
        <w:autoSpaceDE w:val="0"/>
        <w:autoSpaceDN w:val="0"/>
        <w:adjustRightInd w:val="0"/>
        <w:spacing w:after="0" w:line="240" w:lineRule="auto"/>
        <w:rPr>
          <w:rFonts w:ascii="Times New Roman" w:hAnsi="Times New Roman"/>
          <w:b/>
          <w:bCs/>
          <w:sz w:val="20"/>
          <w:szCs w:val="20"/>
        </w:rPr>
      </w:pPr>
      <w:r w:rsidRPr="00DD75E1">
        <w:rPr>
          <w:rFonts w:ascii="Times New Roman" w:hAnsi="Times New Roman"/>
          <w:b/>
          <w:bCs/>
          <w:sz w:val="20"/>
          <w:szCs w:val="20"/>
        </w:rPr>
        <w:t xml:space="preserve">Dott.ssa Lucrezia </w:t>
      </w:r>
      <w:proofErr w:type="spellStart"/>
      <w:r w:rsidRPr="00DD75E1">
        <w:rPr>
          <w:rFonts w:ascii="Times New Roman" w:hAnsi="Times New Roman"/>
          <w:b/>
          <w:bCs/>
          <w:sz w:val="20"/>
          <w:szCs w:val="20"/>
        </w:rPr>
        <w:t>Stellacci</w:t>
      </w:r>
      <w:proofErr w:type="spellEnd"/>
    </w:p>
    <w:p w:rsidR="004A7DF7" w:rsidRDefault="00DD75E1" w:rsidP="00DD75E1">
      <w:pPr>
        <w:autoSpaceDE w:val="0"/>
        <w:autoSpaceDN w:val="0"/>
        <w:adjustRightInd w:val="0"/>
        <w:spacing w:after="0" w:line="240" w:lineRule="auto"/>
        <w:rPr>
          <w:rFonts w:ascii="Times New Roman" w:hAnsi="Times New Roman"/>
          <w:sz w:val="20"/>
          <w:szCs w:val="20"/>
        </w:rPr>
      </w:pPr>
      <w:r w:rsidRPr="00DD75E1">
        <w:rPr>
          <w:rFonts w:ascii="Times New Roman" w:hAnsi="Times New Roman"/>
          <w:sz w:val="20"/>
          <w:szCs w:val="20"/>
        </w:rPr>
        <w:t xml:space="preserve">MIUR </w:t>
      </w:r>
    </w:p>
    <w:p w:rsidR="00DD75E1" w:rsidRPr="00DD75E1" w:rsidRDefault="00DD75E1" w:rsidP="004A7DF7">
      <w:pPr>
        <w:autoSpaceDE w:val="0"/>
        <w:autoSpaceDN w:val="0"/>
        <w:adjustRightInd w:val="0"/>
        <w:spacing w:after="0" w:line="240" w:lineRule="auto"/>
        <w:ind w:left="708"/>
        <w:rPr>
          <w:rFonts w:ascii="Times New Roman" w:hAnsi="Times New Roman"/>
          <w:sz w:val="20"/>
          <w:szCs w:val="20"/>
        </w:rPr>
      </w:pPr>
      <w:r w:rsidRPr="00DD75E1">
        <w:rPr>
          <w:rFonts w:ascii="Times New Roman" w:hAnsi="Times New Roman"/>
          <w:sz w:val="20"/>
          <w:szCs w:val="20"/>
        </w:rPr>
        <w:t>Via Ippolito Nievo, 33/35</w:t>
      </w:r>
    </w:p>
    <w:p w:rsidR="00DD75E1" w:rsidRPr="00DD75E1" w:rsidRDefault="00DD75E1" w:rsidP="004A7DF7">
      <w:pPr>
        <w:ind w:left="708"/>
        <w:rPr>
          <w:rFonts w:ascii="Times New Roman" w:hAnsi="Times New Roman"/>
          <w:sz w:val="20"/>
          <w:szCs w:val="20"/>
        </w:rPr>
      </w:pPr>
      <w:r w:rsidRPr="00DD75E1">
        <w:rPr>
          <w:rFonts w:ascii="Times New Roman" w:hAnsi="Times New Roman"/>
          <w:sz w:val="20"/>
          <w:szCs w:val="20"/>
        </w:rPr>
        <w:t>00153 ROMA</w:t>
      </w:r>
    </w:p>
    <w:p w:rsidR="00F715E9" w:rsidRDefault="00DD75E1" w:rsidP="008421C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A</w:t>
      </w:r>
      <w:r w:rsidR="008421C5" w:rsidRPr="00DD75E1">
        <w:rPr>
          <w:rFonts w:ascii="Times New Roman" w:hAnsi="Times New Roman"/>
          <w:sz w:val="20"/>
          <w:szCs w:val="20"/>
        </w:rPr>
        <w:t xml:space="preserve">l Coordinatore del Gruppo di lavoro </w:t>
      </w:r>
    </w:p>
    <w:p w:rsidR="00DD75E1" w:rsidRDefault="008421C5" w:rsidP="008421C5">
      <w:pPr>
        <w:autoSpaceDE w:val="0"/>
        <w:autoSpaceDN w:val="0"/>
        <w:adjustRightInd w:val="0"/>
        <w:spacing w:after="0" w:line="240" w:lineRule="auto"/>
        <w:rPr>
          <w:rFonts w:ascii="Times New Roman" w:hAnsi="Times New Roman"/>
          <w:sz w:val="20"/>
          <w:szCs w:val="20"/>
        </w:rPr>
      </w:pPr>
      <w:r w:rsidRPr="00DD75E1">
        <w:rPr>
          <w:rFonts w:ascii="Times New Roman" w:hAnsi="Times New Roman"/>
          <w:sz w:val="20"/>
          <w:szCs w:val="20"/>
        </w:rPr>
        <w:t>“Problematiche nuovo ordinamento Istituti</w:t>
      </w:r>
      <w:r w:rsidR="00F715E9">
        <w:rPr>
          <w:rFonts w:ascii="Times New Roman" w:hAnsi="Times New Roman"/>
          <w:sz w:val="20"/>
          <w:szCs w:val="20"/>
        </w:rPr>
        <w:t xml:space="preserve"> </w:t>
      </w:r>
      <w:r w:rsidRPr="00DD75E1">
        <w:rPr>
          <w:rFonts w:ascii="Times New Roman" w:hAnsi="Times New Roman"/>
          <w:sz w:val="20"/>
          <w:szCs w:val="20"/>
        </w:rPr>
        <w:t xml:space="preserve">Tecnici e Professionali” </w:t>
      </w:r>
    </w:p>
    <w:p w:rsidR="008421C5" w:rsidRPr="00DD75E1" w:rsidRDefault="008421C5" w:rsidP="008421C5">
      <w:pPr>
        <w:autoSpaceDE w:val="0"/>
        <w:autoSpaceDN w:val="0"/>
        <w:adjustRightInd w:val="0"/>
        <w:spacing w:after="0" w:line="240" w:lineRule="auto"/>
        <w:rPr>
          <w:rFonts w:ascii="Times New Roman" w:hAnsi="Times New Roman"/>
          <w:b/>
          <w:bCs/>
          <w:sz w:val="20"/>
          <w:szCs w:val="20"/>
        </w:rPr>
      </w:pPr>
      <w:r w:rsidRPr="004A7DF7">
        <w:rPr>
          <w:rFonts w:ascii="Times New Roman" w:hAnsi="Times New Roman"/>
          <w:b/>
          <w:sz w:val="20"/>
          <w:szCs w:val="20"/>
        </w:rPr>
        <w:t>Ispettore</w:t>
      </w:r>
      <w:r w:rsidRPr="00DD75E1">
        <w:rPr>
          <w:rFonts w:ascii="Times New Roman" w:hAnsi="Times New Roman"/>
          <w:sz w:val="20"/>
          <w:szCs w:val="20"/>
        </w:rPr>
        <w:t xml:space="preserve"> </w:t>
      </w:r>
      <w:r w:rsidR="004A7DF7">
        <w:rPr>
          <w:rFonts w:ascii="Times New Roman" w:hAnsi="Times New Roman"/>
          <w:b/>
          <w:bCs/>
          <w:sz w:val="20"/>
          <w:szCs w:val="20"/>
        </w:rPr>
        <w:t xml:space="preserve">Dott. Maurizio </w:t>
      </w:r>
      <w:proofErr w:type="spellStart"/>
      <w:r w:rsidR="004A7DF7">
        <w:rPr>
          <w:rFonts w:ascii="Times New Roman" w:hAnsi="Times New Roman"/>
          <w:b/>
          <w:bCs/>
          <w:sz w:val="20"/>
          <w:szCs w:val="20"/>
        </w:rPr>
        <w:t>Tirit</w:t>
      </w:r>
      <w:r w:rsidRPr="00DD75E1">
        <w:rPr>
          <w:rFonts w:ascii="Times New Roman" w:hAnsi="Times New Roman"/>
          <w:b/>
          <w:bCs/>
          <w:sz w:val="20"/>
          <w:szCs w:val="20"/>
        </w:rPr>
        <w:t>i</w:t>
      </w:r>
      <w:r w:rsidR="004A7DF7">
        <w:rPr>
          <w:rFonts w:ascii="Times New Roman" w:hAnsi="Times New Roman"/>
          <w:b/>
          <w:bCs/>
          <w:sz w:val="20"/>
          <w:szCs w:val="20"/>
        </w:rPr>
        <w:t>c</w:t>
      </w:r>
      <w:r w:rsidRPr="00DD75E1">
        <w:rPr>
          <w:rFonts w:ascii="Times New Roman" w:hAnsi="Times New Roman"/>
          <w:b/>
          <w:bCs/>
          <w:sz w:val="20"/>
          <w:szCs w:val="20"/>
        </w:rPr>
        <w:t>co</w:t>
      </w:r>
      <w:proofErr w:type="spellEnd"/>
    </w:p>
    <w:p w:rsidR="004A7DF7" w:rsidRDefault="00F715E9" w:rsidP="00F715E9">
      <w:pPr>
        <w:spacing w:after="0" w:line="240" w:lineRule="auto"/>
        <w:rPr>
          <w:rFonts w:ascii="Times New Roman" w:hAnsi="Times New Roman"/>
          <w:sz w:val="20"/>
          <w:szCs w:val="20"/>
        </w:rPr>
      </w:pPr>
      <w:r w:rsidRPr="00DD75E1">
        <w:rPr>
          <w:rFonts w:ascii="Times New Roman" w:hAnsi="Times New Roman"/>
          <w:sz w:val="20"/>
          <w:szCs w:val="20"/>
        </w:rPr>
        <w:t xml:space="preserve">MIUR </w:t>
      </w:r>
    </w:p>
    <w:p w:rsidR="00F715E9" w:rsidRPr="00DD75E1" w:rsidRDefault="00F715E9" w:rsidP="004A7DF7">
      <w:pPr>
        <w:spacing w:after="0" w:line="240" w:lineRule="auto"/>
        <w:ind w:left="708"/>
        <w:rPr>
          <w:rFonts w:ascii="Times New Roman" w:hAnsi="Times New Roman"/>
          <w:b/>
          <w:bCs/>
          <w:sz w:val="20"/>
          <w:szCs w:val="20"/>
        </w:rPr>
      </w:pPr>
      <w:r w:rsidRPr="00DD75E1">
        <w:rPr>
          <w:rFonts w:ascii="Times New Roman" w:hAnsi="Times New Roman"/>
          <w:sz w:val="20"/>
          <w:szCs w:val="20"/>
        </w:rPr>
        <w:t>Via Ippolito Nievo, 33/35</w:t>
      </w:r>
    </w:p>
    <w:p w:rsidR="00F715E9" w:rsidRDefault="00F715E9" w:rsidP="004A7DF7">
      <w:pPr>
        <w:spacing w:after="0" w:line="240" w:lineRule="auto"/>
        <w:ind w:left="708"/>
        <w:rPr>
          <w:rFonts w:ascii="Times New Roman" w:hAnsi="Times New Roman"/>
          <w:sz w:val="20"/>
          <w:szCs w:val="20"/>
        </w:rPr>
      </w:pPr>
      <w:r w:rsidRPr="00DD75E1">
        <w:rPr>
          <w:rFonts w:ascii="Times New Roman" w:hAnsi="Times New Roman"/>
          <w:sz w:val="20"/>
          <w:szCs w:val="20"/>
        </w:rPr>
        <w:t>00153 ROMA</w:t>
      </w:r>
    </w:p>
    <w:p w:rsidR="00F715E9" w:rsidRPr="00DD75E1" w:rsidRDefault="00F715E9" w:rsidP="00F715E9">
      <w:pPr>
        <w:spacing w:after="0" w:line="240" w:lineRule="auto"/>
        <w:rPr>
          <w:rFonts w:ascii="Times New Roman" w:hAnsi="Times New Roman"/>
          <w:sz w:val="20"/>
          <w:szCs w:val="20"/>
        </w:rPr>
      </w:pPr>
    </w:p>
    <w:p w:rsidR="00DD75E1" w:rsidRDefault="00DD75E1" w:rsidP="00DF6AE8">
      <w:pPr>
        <w:autoSpaceDE w:val="0"/>
        <w:autoSpaceDN w:val="0"/>
        <w:adjustRightInd w:val="0"/>
        <w:spacing w:after="0" w:line="240" w:lineRule="auto"/>
        <w:rPr>
          <w:rFonts w:ascii="Times New Roman" w:hAnsi="Times New Roman"/>
          <w:b/>
          <w:bCs/>
          <w:sz w:val="20"/>
          <w:szCs w:val="20"/>
        </w:rPr>
      </w:pPr>
      <w:r>
        <w:rPr>
          <w:rFonts w:ascii="Times New Roman" w:hAnsi="Times New Roman"/>
          <w:sz w:val="20"/>
          <w:szCs w:val="20"/>
        </w:rPr>
        <w:t>A</w:t>
      </w:r>
      <w:r w:rsidR="008421C5" w:rsidRPr="00DD75E1">
        <w:rPr>
          <w:rFonts w:ascii="Times New Roman" w:hAnsi="Times New Roman"/>
          <w:sz w:val="20"/>
          <w:szCs w:val="20"/>
        </w:rPr>
        <w:t xml:space="preserve">ll’Ispettrice </w:t>
      </w:r>
      <w:r w:rsidR="008421C5" w:rsidRPr="00DD75E1">
        <w:rPr>
          <w:rFonts w:ascii="Times New Roman" w:hAnsi="Times New Roman"/>
          <w:b/>
          <w:bCs/>
          <w:sz w:val="20"/>
          <w:szCs w:val="20"/>
        </w:rPr>
        <w:t>Dott.ssa Liliana Borrello</w:t>
      </w:r>
    </w:p>
    <w:p w:rsidR="004A7DF7" w:rsidRDefault="00DD75E1" w:rsidP="00DD75E1">
      <w:pPr>
        <w:spacing w:after="0" w:line="240" w:lineRule="auto"/>
        <w:rPr>
          <w:rFonts w:ascii="Times New Roman" w:hAnsi="Times New Roman"/>
          <w:sz w:val="20"/>
          <w:szCs w:val="20"/>
        </w:rPr>
      </w:pPr>
      <w:r w:rsidRPr="00DD75E1">
        <w:rPr>
          <w:rFonts w:ascii="Times New Roman" w:hAnsi="Times New Roman"/>
          <w:sz w:val="20"/>
          <w:szCs w:val="20"/>
        </w:rPr>
        <w:t xml:space="preserve">MIUR </w:t>
      </w:r>
    </w:p>
    <w:p w:rsidR="00DD75E1" w:rsidRPr="00DD75E1" w:rsidRDefault="00DD75E1" w:rsidP="004A7DF7">
      <w:pPr>
        <w:spacing w:after="0" w:line="240" w:lineRule="auto"/>
        <w:ind w:left="708"/>
        <w:rPr>
          <w:rFonts w:ascii="Times New Roman" w:hAnsi="Times New Roman"/>
          <w:b/>
          <w:bCs/>
          <w:sz w:val="20"/>
          <w:szCs w:val="20"/>
        </w:rPr>
      </w:pPr>
      <w:r w:rsidRPr="00DD75E1">
        <w:rPr>
          <w:rFonts w:ascii="Times New Roman" w:hAnsi="Times New Roman"/>
          <w:sz w:val="20"/>
          <w:szCs w:val="20"/>
        </w:rPr>
        <w:t>Via Ippolito Nievo, 33/35</w:t>
      </w:r>
    </w:p>
    <w:p w:rsidR="00DD75E1" w:rsidRDefault="00DD75E1" w:rsidP="004A7DF7">
      <w:pPr>
        <w:spacing w:after="0" w:line="240" w:lineRule="auto"/>
        <w:ind w:left="708"/>
        <w:rPr>
          <w:rFonts w:ascii="Times New Roman" w:hAnsi="Times New Roman"/>
          <w:sz w:val="20"/>
          <w:szCs w:val="20"/>
        </w:rPr>
      </w:pPr>
      <w:r w:rsidRPr="00DD75E1">
        <w:rPr>
          <w:rFonts w:ascii="Times New Roman" w:hAnsi="Times New Roman"/>
          <w:sz w:val="20"/>
          <w:szCs w:val="20"/>
        </w:rPr>
        <w:t>00153 ROMA</w:t>
      </w:r>
    </w:p>
    <w:p w:rsidR="007D32AC" w:rsidRPr="00DD75E1" w:rsidRDefault="007D32AC" w:rsidP="00DD75E1">
      <w:pPr>
        <w:spacing w:after="0" w:line="240" w:lineRule="auto"/>
        <w:rPr>
          <w:rFonts w:ascii="Times New Roman" w:hAnsi="Times New Roman"/>
          <w:sz w:val="20"/>
          <w:szCs w:val="20"/>
        </w:rPr>
      </w:pPr>
    </w:p>
    <w:p w:rsidR="004A7DF7" w:rsidRDefault="007D32AC" w:rsidP="007D32A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A</w:t>
      </w:r>
      <w:r w:rsidR="0051743D">
        <w:rPr>
          <w:rFonts w:ascii="Times New Roman" w:hAnsi="Times New Roman"/>
          <w:sz w:val="20"/>
          <w:szCs w:val="20"/>
        </w:rPr>
        <w:t xml:space="preserve">lla </w:t>
      </w:r>
      <w:r w:rsidRPr="00DD75E1">
        <w:rPr>
          <w:rFonts w:ascii="Times New Roman" w:hAnsi="Times New Roman"/>
          <w:sz w:val="20"/>
          <w:szCs w:val="20"/>
        </w:rPr>
        <w:t>RE</w:t>
      </w:r>
      <w:r>
        <w:rPr>
          <w:rFonts w:ascii="Times New Roman" w:hAnsi="Times New Roman"/>
          <w:sz w:val="20"/>
          <w:szCs w:val="20"/>
        </w:rPr>
        <w:t>.</w:t>
      </w:r>
      <w:r w:rsidRPr="00DD75E1">
        <w:rPr>
          <w:rFonts w:ascii="Times New Roman" w:hAnsi="Times New Roman"/>
          <w:sz w:val="20"/>
          <w:szCs w:val="20"/>
        </w:rPr>
        <w:t>NA</w:t>
      </w:r>
      <w:r>
        <w:rPr>
          <w:rFonts w:ascii="Times New Roman" w:hAnsi="Times New Roman"/>
          <w:sz w:val="20"/>
          <w:szCs w:val="20"/>
        </w:rPr>
        <w:t>.</w:t>
      </w:r>
      <w:r w:rsidR="004A7DF7">
        <w:rPr>
          <w:rFonts w:ascii="Times New Roman" w:hAnsi="Times New Roman"/>
          <w:sz w:val="20"/>
          <w:szCs w:val="20"/>
        </w:rPr>
        <w:t>TUR</w:t>
      </w:r>
    </w:p>
    <w:p w:rsidR="007D32AC" w:rsidRPr="007D32AC" w:rsidRDefault="0051743D" w:rsidP="007D32A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Presidente: </w:t>
      </w:r>
      <w:r w:rsidR="007D32AC">
        <w:rPr>
          <w:rFonts w:ascii="Times New Roman" w:hAnsi="Times New Roman"/>
          <w:sz w:val="20"/>
          <w:szCs w:val="20"/>
        </w:rPr>
        <w:t>Dirigente Scolastico dell’I.T.T. “Marco Polo</w:t>
      </w:r>
      <w:r w:rsidR="007D32AC" w:rsidRPr="007D32AC">
        <w:rPr>
          <w:rFonts w:ascii="Times New Roman" w:hAnsi="Times New Roman"/>
          <w:sz w:val="20"/>
          <w:szCs w:val="20"/>
        </w:rPr>
        <w:t>”</w:t>
      </w:r>
    </w:p>
    <w:p w:rsidR="007D32AC" w:rsidRPr="007D32AC" w:rsidRDefault="007D32AC" w:rsidP="004A7DF7">
      <w:pPr>
        <w:autoSpaceDE w:val="0"/>
        <w:autoSpaceDN w:val="0"/>
        <w:adjustRightInd w:val="0"/>
        <w:spacing w:after="0" w:line="240" w:lineRule="auto"/>
        <w:ind w:left="708"/>
        <w:rPr>
          <w:rFonts w:ascii="Times New Roman" w:hAnsi="Times New Roman"/>
          <w:sz w:val="20"/>
          <w:szCs w:val="20"/>
        </w:rPr>
      </w:pPr>
      <w:r w:rsidRPr="007D32AC">
        <w:rPr>
          <w:rFonts w:ascii="Times New Roman" w:hAnsi="Times New Roman"/>
          <w:sz w:val="20"/>
          <w:szCs w:val="20"/>
        </w:rPr>
        <w:t>Viale Regina Margherita 20</w:t>
      </w:r>
      <w:r w:rsidR="004A7DF7">
        <w:rPr>
          <w:rFonts w:ascii="Times New Roman" w:hAnsi="Times New Roman"/>
          <w:sz w:val="20"/>
          <w:szCs w:val="20"/>
        </w:rPr>
        <w:t xml:space="preserve"> </w:t>
      </w:r>
      <w:r w:rsidRPr="007D32AC">
        <w:rPr>
          <w:rFonts w:ascii="Times New Roman" w:hAnsi="Times New Roman"/>
          <w:sz w:val="20"/>
          <w:szCs w:val="20"/>
        </w:rPr>
        <w:t xml:space="preserve"> </w:t>
      </w:r>
      <w:r w:rsidR="004A7DF7">
        <w:rPr>
          <w:rFonts w:ascii="Times New Roman" w:hAnsi="Times New Roman"/>
          <w:sz w:val="20"/>
          <w:szCs w:val="20"/>
        </w:rPr>
        <w:t xml:space="preserve"> </w:t>
      </w:r>
    </w:p>
    <w:p w:rsidR="007D32AC" w:rsidRPr="007D32AC" w:rsidRDefault="004A7DF7" w:rsidP="004A7DF7">
      <w:pPr>
        <w:autoSpaceDE w:val="0"/>
        <w:autoSpaceDN w:val="0"/>
        <w:adjustRightInd w:val="0"/>
        <w:spacing w:after="0" w:line="240" w:lineRule="auto"/>
        <w:ind w:left="708"/>
        <w:rPr>
          <w:rFonts w:ascii="Times New Roman" w:hAnsi="Times New Roman"/>
          <w:sz w:val="20"/>
          <w:szCs w:val="20"/>
        </w:rPr>
      </w:pPr>
      <w:r>
        <w:rPr>
          <w:rFonts w:ascii="Times New Roman" w:hAnsi="Times New Roman"/>
          <w:sz w:val="20"/>
          <w:szCs w:val="20"/>
        </w:rPr>
        <w:t xml:space="preserve"> </w:t>
      </w:r>
      <w:r w:rsidR="007D32AC" w:rsidRPr="007D32AC">
        <w:rPr>
          <w:rFonts w:ascii="Times New Roman" w:hAnsi="Times New Roman"/>
          <w:sz w:val="20"/>
          <w:szCs w:val="20"/>
        </w:rPr>
        <w:t>47900 Rimini</w:t>
      </w:r>
    </w:p>
    <w:p w:rsidR="00DD75E1" w:rsidRDefault="00DD75E1" w:rsidP="008421C5">
      <w:pPr>
        <w:rPr>
          <w:rFonts w:ascii="Times New Roman" w:hAnsi="Times New Roman"/>
          <w:sz w:val="20"/>
          <w:szCs w:val="20"/>
        </w:rPr>
      </w:pPr>
    </w:p>
    <w:p w:rsidR="004A7DF7" w:rsidRDefault="00F715E9" w:rsidP="004A7DF7">
      <w:pPr>
        <w:spacing w:after="0"/>
        <w:rPr>
          <w:rFonts w:ascii="Times New Roman" w:hAnsi="Times New Roman"/>
          <w:sz w:val="20"/>
          <w:szCs w:val="20"/>
        </w:rPr>
      </w:pPr>
      <w:r>
        <w:rPr>
          <w:rFonts w:ascii="Times New Roman" w:hAnsi="Times New Roman"/>
          <w:sz w:val="20"/>
          <w:szCs w:val="20"/>
        </w:rPr>
        <w:t xml:space="preserve">Ai Dirigenti Scolastici dei </w:t>
      </w:r>
      <w:r w:rsidRPr="00DF6AE8">
        <w:rPr>
          <w:rFonts w:ascii="Times New Roman" w:hAnsi="Times New Roman"/>
          <w:sz w:val="20"/>
          <w:szCs w:val="20"/>
          <w:u w:val="single"/>
        </w:rPr>
        <w:t>28 Istituti Tecnici del Turismo “ITER</w:t>
      </w:r>
      <w:r>
        <w:rPr>
          <w:rFonts w:ascii="Times New Roman" w:hAnsi="Times New Roman"/>
          <w:sz w:val="20"/>
          <w:szCs w:val="20"/>
        </w:rPr>
        <w:t>”</w:t>
      </w:r>
    </w:p>
    <w:p w:rsidR="00F715E9" w:rsidRDefault="00F715E9" w:rsidP="004A7DF7">
      <w:pPr>
        <w:spacing w:after="0"/>
        <w:rPr>
          <w:rFonts w:ascii="Times New Roman" w:hAnsi="Times New Roman"/>
          <w:sz w:val="20"/>
          <w:szCs w:val="20"/>
        </w:rPr>
      </w:pPr>
      <w:r>
        <w:rPr>
          <w:rFonts w:ascii="Times New Roman" w:hAnsi="Times New Roman"/>
          <w:sz w:val="20"/>
          <w:szCs w:val="20"/>
        </w:rPr>
        <w:t xml:space="preserve"> Italia</w:t>
      </w:r>
    </w:p>
    <w:p w:rsidR="00F715E9" w:rsidRPr="00DD75E1" w:rsidRDefault="00F715E9" w:rsidP="008421C5">
      <w:pPr>
        <w:rPr>
          <w:rFonts w:ascii="Times New Roman" w:hAnsi="Times New Roman"/>
          <w:sz w:val="20"/>
          <w:szCs w:val="20"/>
        </w:rPr>
      </w:pPr>
    </w:p>
    <w:p w:rsidR="008421C5" w:rsidRPr="00DD75E1" w:rsidRDefault="008421C5" w:rsidP="008421C5">
      <w:pPr>
        <w:rPr>
          <w:rFonts w:ascii="Times New Roman" w:hAnsi="Times New Roman"/>
          <w:b/>
          <w:bCs/>
          <w:sz w:val="20"/>
          <w:szCs w:val="20"/>
        </w:rPr>
      </w:pPr>
      <w:r w:rsidRPr="00DD75E1">
        <w:rPr>
          <w:rFonts w:ascii="Times New Roman" w:hAnsi="Times New Roman"/>
          <w:sz w:val="20"/>
          <w:szCs w:val="20"/>
        </w:rPr>
        <w:t xml:space="preserve">Oggetto: </w:t>
      </w:r>
      <w:r w:rsidRPr="00760CD0">
        <w:rPr>
          <w:rFonts w:ascii="Times New Roman" w:hAnsi="Times New Roman"/>
          <w:b/>
          <w:bCs/>
          <w:i/>
          <w:sz w:val="20"/>
          <w:szCs w:val="20"/>
        </w:rPr>
        <w:t xml:space="preserve">Aggiornamento dei percorsi. Proposte di modifica </w:t>
      </w:r>
      <w:proofErr w:type="spellStart"/>
      <w:r w:rsidRPr="00760CD0">
        <w:rPr>
          <w:rFonts w:ascii="Times New Roman" w:hAnsi="Times New Roman"/>
          <w:b/>
          <w:bCs/>
          <w:i/>
          <w:sz w:val="20"/>
          <w:szCs w:val="20"/>
        </w:rPr>
        <w:t>Ist</w:t>
      </w:r>
      <w:proofErr w:type="spellEnd"/>
      <w:r w:rsidRPr="00760CD0">
        <w:rPr>
          <w:rFonts w:ascii="Times New Roman" w:hAnsi="Times New Roman"/>
          <w:b/>
          <w:bCs/>
          <w:i/>
          <w:sz w:val="20"/>
          <w:szCs w:val="20"/>
        </w:rPr>
        <w:t>. Tecnici Commerciali ad indirizzo Turistico.</w:t>
      </w:r>
    </w:p>
    <w:p w:rsidR="008421C5" w:rsidRPr="00E62A00" w:rsidRDefault="008421C5" w:rsidP="008421C5">
      <w:pPr>
        <w:rPr>
          <w:rFonts w:ascii="Times New Roman" w:hAnsi="Times New Roman"/>
          <w:bCs/>
          <w:sz w:val="20"/>
          <w:szCs w:val="20"/>
        </w:rPr>
      </w:pPr>
      <w:r w:rsidRPr="00E62A00">
        <w:rPr>
          <w:rFonts w:ascii="Times New Roman" w:hAnsi="Times New Roman"/>
          <w:bCs/>
          <w:sz w:val="20"/>
          <w:szCs w:val="20"/>
        </w:rPr>
        <w:t xml:space="preserve">Buon giorno, </w:t>
      </w:r>
    </w:p>
    <w:p w:rsidR="008421C5" w:rsidRPr="00DD75E1" w:rsidRDefault="008421C5" w:rsidP="00760CD0">
      <w:pPr>
        <w:jc w:val="both"/>
        <w:rPr>
          <w:rFonts w:ascii="Times New Roman" w:hAnsi="Times New Roman"/>
          <w:bCs/>
          <w:sz w:val="20"/>
          <w:szCs w:val="20"/>
        </w:rPr>
      </w:pPr>
      <w:r w:rsidRPr="00DD75E1">
        <w:rPr>
          <w:rFonts w:ascii="Times New Roman" w:hAnsi="Times New Roman"/>
          <w:bCs/>
          <w:sz w:val="20"/>
          <w:szCs w:val="20"/>
        </w:rPr>
        <w:t>s</w:t>
      </w:r>
      <w:r w:rsidR="00F715E9">
        <w:rPr>
          <w:rFonts w:ascii="Times New Roman" w:hAnsi="Times New Roman"/>
          <w:bCs/>
          <w:sz w:val="20"/>
          <w:szCs w:val="20"/>
        </w:rPr>
        <w:t>iamo</w:t>
      </w:r>
      <w:r w:rsidRPr="00DD75E1">
        <w:rPr>
          <w:rFonts w:ascii="Times New Roman" w:hAnsi="Times New Roman"/>
          <w:bCs/>
          <w:sz w:val="20"/>
          <w:szCs w:val="20"/>
        </w:rPr>
        <w:t xml:space="preserve"> ITP, insegn</w:t>
      </w:r>
      <w:r w:rsidR="00F715E9">
        <w:rPr>
          <w:rFonts w:ascii="Times New Roman" w:hAnsi="Times New Roman"/>
          <w:bCs/>
          <w:sz w:val="20"/>
          <w:szCs w:val="20"/>
        </w:rPr>
        <w:t>iam</w:t>
      </w:r>
      <w:r w:rsidRPr="00DD75E1">
        <w:rPr>
          <w:rFonts w:ascii="Times New Roman" w:hAnsi="Times New Roman"/>
          <w:bCs/>
          <w:sz w:val="20"/>
          <w:szCs w:val="20"/>
        </w:rPr>
        <w:t>o “</w:t>
      </w:r>
      <w:r w:rsidRPr="00DD75E1">
        <w:rPr>
          <w:rFonts w:ascii="Times New Roman" w:hAnsi="Times New Roman"/>
          <w:bCs/>
          <w:i/>
          <w:sz w:val="20"/>
          <w:szCs w:val="20"/>
        </w:rPr>
        <w:t>esercitazioni di portierato e pr</w:t>
      </w:r>
      <w:r w:rsidR="00DD75E1" w:rsidRPr="00DD75E1">
        <w:rPr>
          <w:rFonts w:ascii="Times New Roman" w:hAnsi="Times New Roman"/>
          <w:bCs/>
          <w:i/>
          <w:sz w:val="20"/>
          <w:szCs w:val="20"/>
        </w:rPr>
        <w:t>a</w:t>
      </w:r>
      <w:r w:rsidRPr="00DD75E1">
        <w:rPr>
          <w:rFonts w:ascii="Times New Roman" w:hAnsi="Times New Roman"/>
          <w:bCs/>
          <w:i/>
          <w:sz w:val="20"/>
          <w:szCs w:val="20"/>
        </w:rPr>
        <w:t>tica d’agenzia viaggi</w:t>
      </w:r>
      <w:r w:rsidRPr="00DD75E1">
        <w:rPr>
          <w:rFonts w:ascii="Times New Roman" w:hAnsi="Times New Roman"/>
          <w:bCs/>
          <w:sz w:val="20"/>
          <w:szCs w:val="20"/>
        </w:rPr>
        <w:t>” (</w:t>
      </w:r>
      <w:r w:rsidR="00DD75E1" w:rsidRPr="00760CD0">
        <w:rPr>
          <w:rFonts w:ascii="Times New Roman" w:hAnsi="Times New Roman"/>
          <w:bCs/>
          <w:i/>
          <w:sz w:val="18"/>
          <w:szCs w:val="20"/>
        </w:rPr>
        <w:t xml:space="preserve">Classe di Concorso </w:t>
      </w:r>
      <w:r w:rsidRPr="00760CD0">
        <w:rPr>
          <w:rFonts w:ascii="Times New Roman" w:hAnsi="Times New Roman"/>
          <w:bCs/>
          <w:i/>
          <w:sz w:val="18"/>
          <w:szCs w:val="20"/>
        </w:rPr>
        <w:t>15</w:t>
      </w:r>
      <w:r w:rsidR="00DD75E1" w:rsidRPr="00760CD0">
        <w:rPr>
          <w:rFonts w:ascii="Times New Roman" w:hAnsi="Times New Roman"/>
          <w:bCs/>
          <w:i/>
          <w:sz w:val="18"/>
          <w:szCs w:val="20"/>
        </w:rPr>
        <w:t>/</w:t>
      </w:r>
      <w:r w:rsidRPr="00760CD0">
        <w:rPr>
          <w:rFonts w:ascii="Times New Roman" w:hAnsi="Times New Roman"/>
          <w:bCs/>
          <w:i/>
          <w:sz w:val="18"/>
          <w:szCs w:val="20"/>
        </w:rPr>
        <w:t>C</w:t>
      </w:r>
      <w:r w:rsidRPr="00DD75E1">
        <w:rPr>
          <w:rFonts w:ascii="Times New Roman" w:hAnsi="Times New Roman"/>
          <w:bCs/>
          <w:sz w:val="20"/>
          <w:szCs w:val="20"/>
        </w:rPr>
        <w:t>)</w:t>
      </w:r>
      <w:r w:rsidR="00DD75E1">
        <w:rPr>
          <w:rFonts w:ascii="Times New Roman" w:hAnsi="Times New Roman"/>
          <w:bCs/>
          <w:sz w:val="20"/>
          <w:szCs w:val="20"/>
        </w:rPr>
        <w:t>, negli Istituti T</w:t>
      </w:r>
      <w:r w:rsidRPr="00DD75E1">
        <w:rPr>
          <w:rFonts w:ascii="Times New Roman" w:hAnsi="Times New Roman"/>
          <w:bCs/>
          <w:sz w:val="20"/>
          <w:szCs w:val="20"/>
        </w:rPr>
        <w:t xml:space="preserve">ecnici Turistici, </w:t>
      </w:r>
      <w:r w:rsidR="00DD75E1">
        <w:rPr>
          <w:rFonts w:ascii="Times New Roman" w:hAnsi="Times New Roman"/>
          <w:bCs/>
          <w:sz w:val="20"/>
          <w:szCs w:val="20"/>
        </w:rPr>
        <w:t xml:space="preserve">che hanno avviato il </w:t>
      </w:r>
      <w:r w:rsidRPr="00DD75E1">
        <w:rPr>
          <w:rFonts w:ascii="Times New Roman" w:hAnsi="Times New Roman"/>
          <w:bCs/>
          <w:sz w:val="20"/>
          <w:szCs w:val="20"/>
        </w:rPr>
        <w:t xml:space="preserve">Progetto </w:t>
      </w:r>
      <w:r w:rsidR="00DD75E1">
        <w:rPr>
          <w:rFonts w:ascii="Times New Roman" w:hAnsi="Times New Roman"/>
          <w:bCs/>
          <w:sz w:val="20"/>
          <w:szCs w:val="20"/>
        </w:rPr>
        <w:t xml:space="preserve">sperimentale </w:t>
      </w:r>
      <w:r w:rsidRPr="00DD75E1">
        <w:rPr>
          <w:rFonts w:ascii="Times New Roman" w:hAnsi="Times New Roman"/>
          <w:bCs/>
          <w:sz w:val="20"/>
          <w:szCs w:val="20"/>
        </w:rPr>
        <w:t>assistito</w:t>
      </w:r>
      <w:r w:rsidR="00DD75E1">
        <w:rPr>
          <w:rFonts w:ascii="Times New Roman" w:hAnsi="Times New Roman"/>
          <w:bCs/>
          <w:sz w:val="20"/>
          <w:szCs w:val="20"/>
        </w:rPr>
        <w:t xml:space="preserve"> chiamato:</w:t>
      </w:r>
      <w:r w:rsidRPr="00DD75E1">
        <w:rPr>
          <w:rFonts w:ascii="Times New Roman" w:hAnsi="Times New Roman"/>
          <w:bCs/>
          <w:sz w:val="20"/>
          <w:szCs w:val="20"/>
        </w:rPr>
        <w:t xml:space="preserve"> </w:t>
      </w:r>
      <w:r w:rsidRPr="00760CD0">
        <w:rPr>
          <w:rFonts w:ascii="Times New Roman" w:hAnsi="Times New Roman"/>
          <w:b/>
          <w:bCs/>
          <w:sz w:val="20"/>
          <w:szCs w:val="20"/>
        </w:rPr>
        <w:t>ITER</w:t>
      </w:r>
      <w:r w:rsidR="00760CD0">
        <w:rPr>
          <w:rFonts w:ascii="Times New Roman" w:hAnsi="Times New Roman"/>
          <w:bCs/>
          <w:sz w:val="20"/>
          <w:szCs w:val="20"/>
        </w:rPr>
        <w:t>,</w:t>
      </w:r>
      <w:r w:rsidR="00F715E9">
        <w:rPr>
          <w:rFonts w:ascii="Times New Roman" w:hAnsi="Times New Roman"/>
          <w:bCs/>
          <w:sz w:val="20"/>
          <w:szCs w:val="20"/>
        </w:rPr>
        <w:t xml:space="preserve"> </w:t>
      </w:r>
      <w:r w:rsidR="00760CD0" w:rsidRPr="00DD75E1">
        <w:rPr>
          <w:rFonts w:ascii="Times New Roman" w:hAnsi="Times New Roman"/>
          <w:bCs/>
          <w:sz w:val="20"/>
          <w:szCs w:val="20"/>
        </w:rPr>
        <w:t xml:space="preserve">del precedente ordinamento, </w:t>
      </w:r>
      <w:r w:rsidR="00F715E9">
        <w:rPr>
          <w:rFonts w:ascii="Times New Roman" w:hAnsi="Times New Roman"/>
          <w:bCs/>
          <w:sz w:val="20"/>
          <w:szCs w:val="20"/>
        </w:rPr>
        <w:t>e vi scriviamo</w:t>
      </w:r>
      <w:r w:rsidR="00D56725">
        <w:rPr>
          <w:rFonts w:ascii="Times New Roman" w:hAnsi="Times New Roman"/>
          <w:bCs/>
          <w:sz w:val="20"/>
          <w:szCs w:val="20"/>
        </w:rPr>
        <w:t xml:space="preserve"> in rappresentanza delle poche dozzine</w:t>
      </w:r>
      <w:r w:rsidR="00F715E9">
        <w:rPr>
          <w:rFonts w:ascii="Times New Roman" w:hAnsi="Times New Roman"/>
          <w:bCs/>
          <w:sz w:val="20"/>
          <w:szCs w:val="20"/>
        </w:rPr>
        <w:t xml:space="preserve"> esistenti di colleghi della </w:t>
      </w:r>
      <w:r w:rsidR="00760CD0">
        <w:rPr>
          <w:rFonts w:ascii="Times New Roman" w:hAnsi="Times New Roman"/>
          <w:bCs/>
          <w:sz w:val="20"/>
          <w:szCs w:val="20"/>
        </w:rPr>
        <w:t>nostra M</w:t>
      </w:r>
      <w:r w:rsidR="00D56725">
        <w:rPr>
          <w:rFonts w:ascii="Times New Roman" w:hAnsi="Times New Roman"/>
          <w:bCs/>
          <w:sz w:val="20"/>
          <w:szCs w:val="20"/>
        </w:rPr>
        <w:t>ateria</w:t>
      </w:r>
      <w:r w:rsidRPr="00DD75E1">
        <w:rPr>
          <w:rFonts w:ascii="Times New Roman" w:hAnsi="Times New Roman"/>
          <w:bCs/>
          <w:sz w:val="20"/>
          <w:szCs w:val="20"/>
        </w:rPr>
        <w:t xml:space="preserve">. </w:t>
      </w:r>
    </w:p>
    <w:p w:rsidR="008421C5" w:rsidRPr="00DD75E1" w:rsidRDefault="00DD75E1" w:rsidP="00760CD0">
      <w:pPr>
        <w:jc w:val="both"/>
        <w:rPr>
          <w:rFonts w:ascii="Times New Roman" w:hAnsi="Times New Roman"/>
          <w:bCs/>
          <w:i/>
          <w:sz w:val="20"/>
          <w:szCs w:val="20"/>
        </w:rPr>
      </w:pPr>
      <w:r>
        <w:rPr>
          <w:rFonts w:ascii="Times New Roman" w:hAnsi="Times New Roman"/>
          <w:bCs/>
          <w:sz w:val="20"/>
          <w:szCs w:val="20"/>
        </w:rPr>
        <w:t>Sarete</w:t>
      </w:r>
      <w:r w:rsidR="008421C5" w:rsidRPr="00DD75E1">
        <w:rPr>
          <w:rFonts w:ascii="Times New Roman" w:hAnsi="Times New Roman"/>
          <w:bCs/>
          <w:sz w:val="20"/>
          <w:szCs w:val="20"/>
        </w:rPr>
        <w:t xml:space="preserve"> sicuramente al corrente che non esiste più questa materia, nel nuovo ordinamento riformato. Nel Quadro Orario, infatti, non si fa più menzione delle </w:t>
      </w:r>
      <w:r>
        <w:rPr>
          <w:rFonts w:ascii="Times New Roman" w:hAnsi="Times New Roman"/>
          <w:bCs/>
          <w:sz w:val="20"/>
          <w:szCs w:val="20"/>
        </w:rPr>
        <w:t xml:space="preserve">nostre </w:t>
      </w:r>
      <w:r w:rsidR="008421C5" w:rsidRPr="00DD75E1">
        <w:rPr>
          <w:rFonts w:ascii="Times New Roman" w:hAnsi="Times New Roman"/>
          <w:bCs/>
          <w:sz w:val="20"/>
          <w:szCs w:val="20"/>
        </w:rPr>
        <w:t>ore in compresenza con la materia Classe di Concorso A17 (</w:t>
      </w:r>
      <w:r w:rsidR="008421C5" w:rsidRPr="00DD75E1">
        <w:rPr>
          <w:rFonts w:ascii="Times New Roman" w:hAnsi="Times New Roman"/>
          <w:bCs/>
          <w:i/>
          <w:sz w:val="20"/>
          <w:szCs w:val="20"/>
        </w:rPr>
        <w:t xml:space="preserve">Discipline Turistico-Aziendali).  </w:t>
      </w:r>
    </w:p>
    <w:p w:rsidR="008421C5" w:rsidRPr="00DD75E1" w:rsidRDefault="008421C5" w:rsidP="00760CD0">
      <w:pPr>
        <w:jc w:val="both"/>
        <w:rPr>
          <w:rFonts w:ascii="Times New Roman" w:hAnsi="Times New Roman"/>
          <w:bCs/>
          <w:sz w:val="20"/>
          <w:szCs w:val="20"/>
        </w:rPr>
      </w:pPr>
      <w:r w:rsidRPr="00DD75E1">
        <w:rPr>
          <w:rFonts w:ascii="Times New Roman" w:hAnsi="Times New Roman"/>
          <w:bCs/>
          <w:sz w:val="20"/>
          <w:szCs w:val="20"/>
        </w:rPr>
        <w:t>Inoltr</w:t>
      </w:r>
      <w:r w:rsidR="00F715E9">
        <w:rPr>
          <w:rFonts w:ascii="Times New Roman" w:hAnsi="Times New Roman"/>
          <w:bCs/>
          <w:sz w:val="20"/>
          <w:szCs w:val="20"/>
        </w:rPr>
        <w:t>iam</w:t>
      </w:r>
      <w:r w:rsidRPr="00DD75E1">
        <w:rPr>
          <w:rFonts w:ascii="Times New Roman" w:hAnsi="Times New Roman"/>
          <w:bCs/>
          <w:sz w:val="20"/>
          <w:szCs w:val="20"/>
        </w:rPr>
        <w:t xml:space="preserve">o questa lettera, quindi, proprio per chiedere che siano da voi intraprese alcune azioni, per migliorare l’offerta formativa di questo indirizzo di studio. </w:t>
      </w:r>
    </w:p>
    <w:p w:rsidR="00E62A00" w:rsidRDefault="00F715E9" w:rsidP="00760CD0">
      <w:pPr>
        <w:autoSpaceDE w:val="0"/>
        <w:autoSpaceDN w:val="0"/>
        <w:adjustRightInd w:val="0"/>
        <w:spacing w:after="0" w:line="240" w:lineRule="auto"/>
        <w:jc w:val="both"/>
        <w:rPr>
          <w:rFonts w:ascii="Times New Roman" w:hAnsi="Times New Roman"/>
          <w:sz w:val="20"/>
          <w:szCs w:val="20"/>
        </w:rPr>
      </w:pPr>
      <w:r>
        <w:rPr>
          <w:rFonts w:ascii="Times New Roman" w:hAnsi="Times New Roman"/>
          <w:bCs/>
          <w:sz w:val="20"/>
          <w:szCs w:val="20"/>
        </w:rPr>
        <w:t>Abbiamo</w:t>
      </w:r>
      <w:r w:rsidR="008421C5" w:rsidRPr="00DD75E1">
        <w:rPr>
          <w:rFonts w:ascii="Times New Roman" w:hAnsi="Times New Roman"/>
          <w:bCs/>
          <w:sz w:val="20"/>
          <w:szCs w:val="20"/>
        </w:rPr>
        <w:t xml:space="preserve"> letto</w:t>
      </w:r>
      <w:r w:rsidR="00E62A00">
        <w:rPr>
          <w:rFonts w:ascii="Times New Roman" w:hAnsi="Times New Roman"/>
          <w:bCs/>
          <w:sz w:val="20"/>
          <w:szCs w:val="20"/>
        </w:rPr>
        <w:t xml:space="preserve">  con molto interesse il: “</w:t>
      </w:r>
      <w:r w:rsidR="008421C5" w:rsidRPr="00DD75E1">
        <w:rPr>
          <w:rFonts w:ascii="Times New Roman" w:hAnsi="Times New Roman"/>
          <w:b/>
          <w:bCs/>
          <w:sz w:val="20"/>
          <w:szCs w:val="20"/>
        </w:rPr>
        <w:t xml:space="preserve">RAPPORTO DI MONITORAGGIO Nuovi Ordinamenti degli istituti tecnici e professionali PRIMO ANNO DI APPLICAZIONE DELLE LINEE GUIDA PER IL PASSAGGIO AL NUOVO ORDINAMENTO </w:t>
      </w:r>
      <w:r w:rsidR="008421C5" w:rsidRPr="00DD75E1">
        <w:rPr>
          <w:rFonts w:ascii="Times New Roman" w:hAnsi="Times New Roman"/>
          <w:sz w:val="20"/>
          <w:szCs w:val="20"/>
        </w:rPr>
        <w:t>A.S. 2010/201</w:t>
      </w:r>
      <w:r>
        <w:rPr>
          <w:rFonts w:ascii="Times New Roman" w:hAnsi="Times New Roman"/>
          <w:sz w:val="20"/>
          <w:szCs w:val="20"/>
        </w:rPr>
        <w:t>1, realizzato dall’ex Indire e c</w:t>
      </w:r>
      <w:r w:rsidR="008421C5" w:rsidRPr="00DD75E1">
        <w:rPr>
          <w:rFonts w:ascii="Times New Roman" w:hAnsi="Times New Roman"/>
          <w:sz w:val="20"/>
          <w:szCs w:val="20"/>
        </w:rPr>
        <w:t>i trov</w:t>
      </w:r>
      <w:r>
        <w:rPr>
          <w:rFonts w:ascii="Times New Roman" w:hAnsi="Times New Roman"/>
          <w:sz w:val="20"/>
          <w:szCs w:val="20"/>
        </w:rPr>
        <w:t>iam</w:t>
      </w:r>
      <w:r w:rsidR="008421C5" w:rsidRPr="00DD75E1">
        <w:rPr>
          <w:rFonts w:ascii="Times New Roman" w:hAnsi="Times New Roman"/>
          <w:sz w:val="20"/>
          <w:szCs w:val="20"/>
        </w:rPr>
        <w:t xml:space="preserve">o assolutamente d’accordo con </w:t>
      </w:r>
      <w:r w:rsidR="008421C5" w:rsidRPr="00DD75E1">
        <w:rPr>
          <w:rFonts w:ascii="Times New Roman" w:hAnsi="Times New Roman"/>
          <w:sz w:val="20"/>
          <w:szCs w:val="20"/>
        </w:rPr>
        <w:lastRenderedPageBreak/>
        <w:t xml:space="preserve">quanto vi è scritto, anche se è relativo solo al primo biennio e, quindi, non riguarda </w:t>
      </w:r>
      <w:r w:rsidR="00E62A00">
        <w:rPr>
          <w:rFonts w:ascii="Times New Roman" w:hAnsi="Times New Roman"/>
          <w:sz w:val="20"/>
          <w:szCs w:val="20"/>
        </w:rPr>
        <w:t xml:space="preserve">- </w:t>
      </w:r>
      <w:r w:rsidR="008421C5" w:rsidRPr="00DD75E1">
        <w:rPr>
          <w:rFonts w:ascii="Times New Roman" w:hAnsi="Times New Roman"/>
          <w:sz w:val="20"/>
          <w:szCs w:val="20"/>
        </w:rPr>
        <w:t xml:space="preserve">ancora </w:t>
      </w:r>
      <w:r w:rsidR="00E62A00">
        <w:rPr>
          <w:rFonts w:ascii="Times New Roman" w:hAnsi="Times New Roman"/>
          <w:sz w:val="20"/>
          <w:szCs w:val="20"/>
        </w:rPr>
        <w:t xml:space="preserve">- </w:t>
      </w:r>
      <w:r w:rsidR="008421C5" w:rsidRPr="00DD75E1">
        <w:rPr>
          <w:rFonts w:ascii="Times New Roman" w:hAnsi="Times New Roman"/>
          <w:sz w:val="20"/>
          <w:szCs w:val="20"/>
        </w:rPr>
        <w:t xml:space="preserve">la </w:t>
      </w:r>
      <w:r>
        <w:rPr>
          <w:rFonts w:ascii="Times New Roman" w:hAnsi="Times New Roman"/>
          <w:sz w:val="20"/>
          <w:szCs w:val="20"/>
        </w:rPr>
        <w:t>nostra</w:t>
      </w:r>
      <w:r w:rsidR="008421C5" w:rsidRPr="00DD75E1">
        <w:rPr>
          <w:rFonts w:ascii="Times New Roman" w:hAnsi="Times New Roman"/>
          <w:sz w:val="20"/>
          <w:szCs w:val="20"/>
        </w:rPr>
        <w:t xml:space="preserve"> Materia, il cui insegnamento aveva </w:t>
      </w:r>
      <w:r w:rsidR="00E62A00">
        <w:rPr>
          <w:rFonts w:ascii="Times New Roman" w:hAnsi="Times New Roman"/>
          <w:sz w:val="20"/>
          <w:szCs w:val="20"/>
        </w:rPr>
        <w:t xml:space="preserve">storicamente </w:t>
      </w:r>
      <w:r w:rsidR="008421C5" w:rsidRPr="00DD75E1">
        <w:rPr>
          <w:rFonts w:ascii="Times New Roman" w:hAnsi="Times New Roman"/>
          <w:sz w:val="20"/>
          <w:szCs w:val="20"/>
        </w:rPr>
        <w:t xml:space="preserve">inizio </w:t>
      </w:r>
      <w:r w:rsidR="00E62A00">
        <w:rPr>
          <w:rFonts w:ascii="Times New Roman" w:hAnsi="Times New Roman"/>
          <w:sz w:val="20"/>
          <w:szCs w:val="20"/>
        </w:rPr>
        <w:t>solo a partire da</w:t>
      </w:r>
      <w:r w:rsidR="008421C5" w:rsidRPr="00DD75E1">
        <w:rPr>
          <w:rFonts w:ascii="Times New Roman" w:hAnsi="Times New Roman"/>
          <w:sz w:val="20"/>
          <w:szCs w:val="20"/>
        </w:rPr>
        <w:t>lle Classi TERZE.</w:t>
      </w:r>
    </w:p>
    <w:p w:rsidR="008421C5" w:rsidRPr="00DD75E1" w:rsidRDefault="008421C5" w:rsidP="00760CD0">
      <w:pPr>
        <w:autoSpaceDE w:val="0"/>
        <w:autoSpaceDN w:val="0"/>
        <w:adjustRightInd w:val="0"/>
        <w:spacing w:after="0" w:line="240" w:lineRule="auto"/>
        <w:jc w:val="both"/>
        <w:rPr>
          <w:rFonts w:ascii="Times New Roman" w:hAnsi="Times New Roman"/>
          <w:sz w:val="20"/>
          <w:szCs w:val="20"/>
        </w:rPr>
      </w:pPr>
      <w:r w:rsidRPr="00DD75E1">
        <w:rPr>
          <w:rFonts w:ascii="Times New Roman" w:hAnsi="Times New Roman"/>
          <w:sz w:val="20"/>
          <w:szCs w:val="20"/>
        </w:rPr>
        <w:t xml:space="preserve"> </w:t>
      </w:r>
    </w:p>
    <w:p w:rsidR="008421C5" w:rsidRPr="00DD75E1" w:rsidRDefault="00F715E9" w:rsidP="00760CD0">
      <w:pPr>
        <w:jc w:val="both"/>
        <w:rPr>
          <w:rFonts w:ascii="Times New Roman" w:hAnsi="Times New Roman"/>
          <w:sz w:val="20"/>
          <w:szCs w:val="20"/>
        </w:rPr>
      </w:pPr>
      <w:r>
        <w:rPr>
          <w:rFonts w:ascii="Times New Roman" w:hAnsi="Times New Roman"/>
          <w:sz w:val="20"/>
          <w:szCs w:val="20"/>
        </w:rPr>
        <w:t>Dato che non c</w:t>
      </w:r>
      <w:r w:rsidR="008421C5" w:rsidRPr="00DD75E1">
        <w:rPr>
          <w:rFonts w:ascii="Times New Roman" w:hAnsi="Times New Roman"/>
          <w:sz w:val="20"/>
          <w:szCs w:val="20"/>
        </w:rPr>
        <w:t>i risu</w:t>
      </w:r>
      <w:r>
        <w:rPr>
          <w:rFonts w:ascii="Times New Roman" w:hAnsi="Times New Roman"/>
          <w:sz w:val="20"/>
          <w:szCs w:val="20"/>
        </w:rPr>
        <w:t>lta che un qualche ITP della nostra</w:t>
      </w:r>
      <w:r w:rsidR="008421C5" w:rsidRPr="00DD75E1">
        <w:rPr>
          <w:rFonts w:ascii="Times New Roman" w:hAnsi="Times New Roman"/>
          <w:sz w:val="20"/>
          <w:szCs w:val="20"/>
        </w:rPr>
        <w:t xml:space="preserve"> </w:t>
      </w:r>
      <w:r w:rsidR="008421C5" w:rsidRPr="00E62A00">
        <w:rPr>
          <w:rFonts w:ascii="Times New Roman" w:hAnsi="Times New Roman"/>
          <w:i/>
          <w:sz w:val="20"/>
          <w:szCs w:val="20"/>
        </w:rPr>
        <w:t>Classe di Concorso  C15</w:t>
      </w:r>
      <w:r w:rsidR="008421C5" w:rsidRPr="00DD75E1">
        <w:rPr>
          <w:rFonts w:ascii="Times New Roman" w:hAnsi="Times New Roman"/>
          <w:sz w:val="20"/>
          <w:szCs w:val="20"/>
        </w:rPr>
        <w:t xml:space="preserve"> sia mai sta</w:t>
      </w:r>
      <w:r w:rsidR="00E62A00">
        <w:rPr>
          <w:rFonts w:ascii="Times New Roman" w:hAnsi="Times New Roman"/>
          <w:sz w:val="20"/>
          <w:szCs w:val="20"/>
        </w:rPr>
        <w:t>to consultato</w:t>
      </w:r>
      <w:r w:rsidR="001F217E" w:rsidRPr="001F217E">
        <w:rPr>
          <w:rFonts w:ascii="Times New Roman" w:hAnsi="Times New Roman"/>
          <w:sz w:val="20"/>
          <w:szCs w:val="20"/>
        </w:rPr>
        <w:t xml:space="preserve"> </w:t>
      </w:r>
      <w:r w:rsidR="001F217E">
        <w:rPr>
          <w:rFonts w:ascii="Times New Roman" w:hAnsi="Times New Roman"/>
          <w:sz w:val="20"/>
          <w:szCs w:val="20"/>
        </w:rPr>
        <w:t xml:space="preserve">quando si è trattato di decidere i contenuti e di quadri orari della Riforma, </w:t>
      </w:r>
      <w:r>
        <w:rPr>
          <w:rFonts w:ascii="Times New Roman" w:hAnsi="Times New Roman"/>
          <w:sz w:val="20"/>
          <w:szCs w:val="20"/>
        </w:rPr>
        <w:t>c</w:t>
      </w:r>
      <w:r w:rsidR="008421C5" w:rsidRPr="00DD75E1">
        <w:rPr>
          <w:rFonts w:ascii="Times New Roman" w:hAnsi="Times New Roman"/>
          <w:sz w:val="20"/>
          <w:szCs w:val="20"/>
        </w:rPr>
        <w:t>i permett</w:t>
      </w:r>
      <w:r>
        <w:rPr>
          <w:rFonts w:ascii="Times New Roman" w:hAnsi="Times New Roman"/>
          <w:sz w:val="20"/>
          <w:szCs w:val="20"/>
        </w:rPr>
        <w:t>iam</w:t>
      </w:r>
      <w:r w:rsidR="008421C5" w:rsidRPr="00DD75E1">
        <w:rPr>
          <w:rFonts w:ascii="Times New Roman" w:hAnsi="Times New Roman"/>
          <w:sz w:val="20"/>
          <w:szCs w:val="20"/>
        </w:rPr>
        <w:t>o di mandarvi qualche utile spunto, con spirito collaborativo</w:t>
      </w:r>
      <w:r w:rsidR="00E62A00">
        <w:rPr>
          <w:rFonts w:ascii="Times New Roman" w:hAnsi="Times New Roman"/>
          <w:sz w:val="20"/>
          <w:szCs w:val="20"/>
        </w:rPr>
        <w:t xml:space="preserve"> e propositivo</w:t>
      </w:r>
      <w:r w:rsidR="008421C5" w:rsidRPr="00DD75E1">
        <w:rPr>
          <w:rFonts w:ascii="Times New Roman" w:hAnsi="Times New Roman"/>
          <w:sz w:val="20"/>
          <w:szCs w:val="20"/>
        </w:rPr>
        <w:t xml:space="preserve">. </w:t>
      </w:r>
    </w:p>
    <w:p w:rsidR="008421C5" w:rsidRPr="00DD75E1" w:rsidRDefault="008421C5" w:rsidP="00760CD0">
      <w:pPr>
        <w:jc w:val="both"/>
        <w:rPr>
          <w:rFonts w:ascii="Times New Roman" w:hAnsi="Times New Roman"/>
          <w:sz w:val="20"/>
          <w:szCs w:val="20"/>
        </w:rPr>
      </w:pPr>
      <w:r w:rsidRPr="00DD75E1">
        <w:rPr>
          <w:rFonts w:ascii="Times New Roman" w:hAnsi="Times New Roman"/>
          <w:sz w:val="20"/>
          <w:szCs w:val="20"/>
        </w:rPr>
        <w:t>Non sempre</w:t>
      </w:r>
      <w:r w:rsidR="001F217E">
        <w:rPr>
          <w:rFonts w:ascii="Times New Roman" w:hAnsi="Times New Roman"/>
          <w:sz w:val="20"/>
          <w:szCs w:val="20"/>
        </w:rPr>
        <w:t>, infatti, i Dirigenti Scolastici ed</w:t>
      </w:r>
      <w:r w:rsidRPr="00DD75E1">
        <w:rPr>
          <w:rFonts w:ascii="Times New Roman" w:hAnsi="Times New Roman"/>
          <w:sz w:val="20"/>
          <w:szCs w:val="20"/>
        </w:rPr>
        <w:t xml:space="preserve"> i Docenti di Discipline Turistico-Aziendali vi avranno parlato di noi, che pure gestiamo i Laboratori di “</w:t>
      </w:r>
      <w:r w:rsidRPr="00DD75E1">
        <w:rPr>
          <w:rFonts w:ascii="Times New Roman" w:hAnsi="Times New Roman"/>
          <w:i/>
          <w:sz w:val="20"/>
          <w:szCs w:val="20"/>
        </w:rPr>
        <w:t>Pratica d’Agenzia Viaggi e portierato</w:t>
      </w:r>
      <w:r w:rsidRPr="00DD75E1">
        <w:rPr>
          <w:rFonts w:ascii="Times New Roman" w:hAnsi="Times New Roman"/>
          <w:sz w:val="20"/>
          <w:szCs w:val="20"/>
        </w:rPr>
        <w:t xml:space="preserve">” negli Istituti Tecnici Turistici, con ITER.  </w:t>
      </w:r>
    </w:p>
    <w:p w:rsidR="008421C5" w:rsidRDefault="008421C5" w:rsidP="00760CD0">
      <w:pPr>
        <w:jc w:val="both"/>
        <w:rPr>
          <w:rFonts w:ascii="Times New Roman" w:hAnsi="Times New Roman"/>
          <w:sz w:val="20"/>
          <w:szCs w:val="20"/>
        </w:rPr>
      </w:pPr>
      <w:r w:rsidRPr="001F217E">
        <w:rPr>
          <w:rFonts w:ascii="Times New Roman" w:hAnsi="Times New Roman"/>
          <w:sz w:val="20"/>
          <w:szCs w:val="20"/>
          <w:u w:val="single"/>
        </w:rPr>
        <w:t xml:space="preserve">La </w:t>
      </w:r>
      <w:r w:rsidR="00E62A00" w:rsidRPr="001F217E">
        <w:rPr>
          <w:rFonts w:ascii="Times New Roman" w:hAnsi="Times New Roman"/>
          <w:sz w:val="20"/>
          <w:szCs w:val="20"/>
          <w:u w:val="single"/>
        </w:rPr>
        <w:t>tesi che sosten</w:t>
      </w:r>
      <w:r w:rsidR="00F715E9" w:rsidRPr="001F217E">
        <w:rPr>
          <w:rFonts w:ascii="Times New Roman" w:hAnsi="Times New Roman"/>
          <w:sz w:val="20"/>
          <w:szCs w:val="20"/>
          <w:u w:val="single"/>
        </w:rPr>
        <w:t>iamo, e che dimostreremo</w:t>
      </w:r>
      <w:r w:rsidR="00F715E9">
        <w:rPr>
          <w:rFonts w:ascii="Times New Roman" w:hAnsi="Times New Roman"/>
          <w:sz w:val="20"/>
          <w:szCs w:val="20"/>
        </w:rPr>
        <w:t>,</w:t>
      </w:r>
      <w:r w:rsidRPr="00DD75E1">
        <w:rPr>
          <w:rFonts w:ascii="Times New Roman" w:hAnsi="Times New Roman"/>
          <w:sz w:val="20"/>
          <w:szCs w:val="20"/>
        </w:rPr>
        <w:t xml:space="preserve"> è che senza il nostro contributo di ITP, gli </w:t>
      </w:r>
      <w:r w:rsidR="00E62A00">
        <w:rPr>
          <w:rFonts w:ascii="Times New Roman" w:hAnsi="Times New Roman"/>
          <w:sz w:val="20"/>
          <w:szCs w:val="20"/>
        </w:rPr>
        <w:t>Studenti che si diplomeranno nel quadro di</w:t>
      </w:r>
      <w:r w:rsidRPr="00DD75E1">
        <w:rPr>
          <w:rFonts w:ascii="Times New Roman" w:hAnsi="Times New Roman"/>
          <w:sz w:val="20"/>
          <w:szCs w:val="20"/>
        </w:rPr>
        <w:t xml:space="preserve"> questo nuovo ordinamento scolastico non </w:t>
      </w:r>
      <w:r w:rsidR="00E62A00">
        <w:rPr>
          <w:rFonts w:ascii="Times New Roman" w:hAnsi="Times New Roman"/>
          <w:sz w:val="20"/>
          <w:szCs w:val="20"/>
        </w:rPr>
        <w:t>saranno in grado di trovar</w:t>
      </w:r>
      <w:r w:rsidR="001F217E">
        <w:rPr>
          <w:rFonts w:ascii="Times New Roman" w:hAnsi="Times New Roman"/>
          <w:sz w:val="20"/>
          <w:szCs w:val="20"/>
        </w:rPr>
        <w:t>e</w:t>
      </w:r>
      <w:r w:rsidR="00E62A00">
        <w:rPr>
          <w:rFonts w:ascii="Times New Roman" w:hAnsi="Times New Roman"/>
          <w:sz w:val="20"/>
          <w:szCs w:val="20"/>
        </w:rPr>
        <w:t xml:space="preserve"> un soddisfacente </w:t>
      </w:r>
      <w:r w:rsidRPr="00DD75E1">
        <w:rPr>
          <w:rFonts w:ascii="Times New Roman" w:hAnsi="Times New Roman"/>
          <w:sz w:val="20"/>
          <w:szCs w:val="20"/>
        </w:rPr>
        <w:t>ingresso nel mondo del lavoro del settore turistico</w:t>
      </w:r>
      <w:r w:rsidR="00E62A00">
        <w:rPr>
          <w:rFonts w:ascii="Times New Roman" w:hAnsi="Times New Roman"/>
          <w:sz w:val="20"/>
          <w:szCs w:val="20"/>
        </w:rPr>
        <w:t xml:space="preserve">, e che le aziende non ne saranno soddisfatte.  Un cambiamento </w:t>
      </w:r>
      <w:r w:rsidRPr="00DD75E1">
        <w:rPr>
          <w:rFonts w:ascii="Times New Roman" w:hAnsi="Times New Roman"/>
          <w:sz w:val="20"/>
          <w:szCs w:val="20"/>
        </w:rPr>
        <w:t>dimostra</w:t>
      </w:r>
      <w:r w:rsidR="00E62A00">
        <w:rPr>
          <w:rFonts w:ascii="Times New Roman" w:hAnsi="Times New Roman"/>
          <w:sz w:val="20"/>
          <w:szCs w:val="20"/>
        </w:rPr>
        <w:t>to</w:t>
      </w:r>
      <w:r w:rsidRPr="00DD75E1">
        <w:rPr>
          <w:rFonts w:ascii="Times New Roman" w:hAnsi="Times New Roman"/>
          <w:sz w:val="20"/>
          <w:szCs w:val="20"/>
        </w:rPr>
        <w:t xml:space="preserve"> </w:t>
      </w:r>
      <w:r w:rsidR="00E62A00">
        <w:rPr>
          <w:rFonts w:ascii="Times New Roman" w:hAnsi="Times New Roman"/>
          <w:sz w:val="20"/>
          <w:szCs w:val="20"/>
        </w:rPr>
        <w:t>da</w:t>
      </w:r>
      <w:r w:rsidRPr="00DD75E1">
        <w:rPr>
          <w:rFonts w:ascii="Times New Roman" w:hAnsi="Times New Roman"/>
          <w:sz w:val="20"/>
          <w:szCs w:val="20"/>
        </w:rPr>
        <w:t xml:space="preserve">i fatti che qui </w:t>
      </w:r>
      <w:r w:rsidR="00E62A00">
        <w:rPr>
          <w:rFonts w:ascii="Times New Roman" w:hAnsi="Times New Roman"/>
          <w:sz w:val="20"/>
          <w:szCs w:val="20"/>
        </w:rPr>
        <w:t xml:space="preserve">di seguito </w:t>
      </w:r>
      <w:r w:rsidRPr="00DD75E1">
        <w:rPr>
          <w:rFonts w:ascii="Times New Roman" w:hAnsi="Times New Roman"/>
          <w:sz w:val="20"/>
          <w:szCs w:val="20"/>
        </w:rPr>
        <w:t>indic</w:t>
      </w:r>
      <w:r w:rsidR="00F715E9">
        <w:rPr>
          <w:rFonts w:ascii="Times New Roman" w:hAnsi="Times New Roman"/>
          <w:sz w:val="20"/>
          <w:szCs w:val="20"/>
        </w:rPr>
        <w:t>hiam</w:t>
      </w:r>
      <w:r w:rsidRPr="00DD75E1">
        <w:rPr>
          <w:rFonts w:ascii="Times New Roman" w:hAnsi="Times New Roman"/>
          <w:sz w:val="20"/>
          <w:szCs w:val="20"/>
        </w:rPr>
        <w:t>o</w:t>
      </w:r>
      <w:r w:rsidR="00E62A00">
        <w:rPr>
          <w:rFonts w:ascii="Times New Roman" w:hAnsi="Times New Roman"/>
          <w:sz w:val="20"/>
          <w:szCs w:val="20"/>
        </w:rPr>
        <w:t xml:space="preserve"> e vi descriv</w:t>
      </w:r>
      <w:r w:rsidR="00F715E9">
        <w:rPr>
          <w:rFonts w:ascii="Times New Roman" w:hAnsi="Times New Roman"/>
          <w:sz w:val="20"/>
          <w:szCs w:val="20"/>
        </w:rPr>
        <w:t>iam</w:t>
      </w:r>
      <w:r w:rsidR="00E62A00">
        <w:rPr>
          <w:rFonts w:ascii="Times New Roman" w:hAnsi="Times New Roman"/>
          <w:sz w:val="20"/>
          <w:szCs w:val="20"/>
        </w:rPr>
        <w:t>o</w:t>
      </w:r>
      <w:r w:rsidRPr="00DD75E1">
        <w:rPr>
          <w:rFonts w:ascii="Times New Roman" w:hAnsi="Times New Roman"/>
          <w:sz w:val="20"/>
          <w:szCs w:val="20"/>
        </w:rPr>
        <w:t>.</w:t>
      </w:r>
    </w:p>
    <w:p w:rsidR="00F715E9" w:rsidRDefault="00E62A00" w:rsidP="00760CD0">
      <w:pPr>
        <w:pStyle w:val="Default"/>
        <w:jc w:val="both"/>
        <w:rPr>
          <w:rFonts w:ascii="Times New Roman" w:hAnsi="Times New Roman" w:cs="Times New Roman"/>
          <w:color w:val="auto"/>
          <w:sz w:val="20"/>
          <w:szCs w:val="20"/>
        </w:rPr>
      </w:pPr>
      <w:r w:rsidRPr="00DD75E1">
        <w:rPr>
          <w:rFonts w:ascii="Times New Roman" w:hAnsi="Times New Roman"/>
          <w:bCs/>
          <w:sz w:val="20"/>
          <w:szCs w:val="20"/>
        </w:rPr>
        <w:t xml:space="preserve">Siamo pochissimi: </w:t>
      </w:r>
      <w:r w:rsidR="00F715E9">
        <w:rPr>
          <w:rFonts w:ascii="Times New Roman" w:hAnsi="Times New Roman"/>
          <w:bCs/>
          <w:sz w:val="20"/>
          <w:szCs w:val="20"/>
        </w:rPr>
        <w:t xml:space="preserve">c’è chi indica l’esistenza di </w:t>
      </w:r>
      <w:r>
        <w:rPr>
          <w:rFonts w:ascii="Times New Roman" w:hAnsi="Times New Roman"/>
          <w:bCs/>
          <w:sz w:val="20"/>
          <w:szCs w:val="20"/>
        </w:rPr>
        <w:t xml:space="preserve"> </w:t>
      </w:r>
      <w:r w:rsidR="00F715E9">
        <w:rPr>
          <w:rFonts w:ascii="Times New Roman" w:hAnsi="Times New Roman"/>
          <w:bCs/>
          <w:sz w:val="20"/>
          <w:szCs w:val="20"/>
        </w:rPr>
        <w:t>40/</w:t>
      </w:r>
      <w:r w:rsidR="00F715E9">
        <w:rPr>
          <w:rFonts w:ascii="Times New Roman" w:hAnsi="Times New Roman"/>
          <w:bCs/>
          <w:sz w:val="20"/>
          <w:szCs w:val="20"/>
          <w:u w:val="single"/>
        </w:rPr>
        <w:t>56</w:t>
      </w:r>
      <w:r w:rsidRPr="00E62A00">
        <w:rPr>
          <w:rFonts w:ascii="Times New Roman" w:hAnsi="Times New Roman"/>
          <w:bCs/>
          <w:sz w:val="20"/>
          <w:szCs w:val="20"/>
        </w:rPr>
        <w:t xml:space="preserve">  </w:t>
      </w:r>
      <w:proofErr w:type="spellStart"/>
      <w:r w:rsidRPr="00E62A00">
        <w:rPr>
          <w:rFonts w:ascii="Times New Roman" w:hAnsi="Times New Roman"/>
          <w:bCs/>
          <w:sz w:val="20"/>
          <w:szCs w:val="20"/>
        </w:rPr>
        <w:t>I</w:t>
      </w:r>
      <w:r>
        <w:rPr>
          <w:rFonts w:ascii="Times New Roman" w:hAnsi="Times New Roman"/>
          <w:bCs/>
          <w:sz w:val="20"/>
          <w:szCs w:val="20"/>
        </w:rPr>
        <w:t>tp</w:t>
      </w:r>
      <w:proofErr w:type="spellEnd"/>
      <w:r w:rsidRPr="00E62A00">
        <w:rPr>
          <w:rFonts w:ascii="Times New Roman" w:hAnsi="Times New Roman"/>
          <w:bCs/>
          <w:sz w:val="20"/>
          <w:szCs w:val="20"/>
        </w:rPr>
        <w:t xml:space="preserve"> di questa materia</w:t>
      </w:r>
      <w:r>
        <w:rPr>
          <w:rFonts w:ascii="Times New Roman" w:hAnsi="Times New Roman"/>
          <w:bCs/>
          <w:sz w:val="20"/>
          <w:szCs w:val="20"/>
        </w:rPr>
        <w:t>, in tutta Italia</w:t>
      </w:r>
      <w:r w:rsidRPr="00DD75E1">
        <w:rPr>
          <w:rFonts w:ascii="Times New Roman" w:hAnsi="Times New Roman"/>
          <w:bCs/>
          <w:sz w:val="20"/>
          <w:szCs w:val="20"/>
        </w:rPr>
        <w:t xml:space="preserve">. </w:t>
      </w:r>
      <w:r>
        <w:rPr>
          <w:rFonts w:ascii="Times New Roman" w:hAnsi="Times New Roman"/>
          <w:bCs/>
          <w:sz w:val="20"/>
          <w:szCs w:val="20"/>
        </w:rPr>
        <w:t xml:space="preserve">I numeri precisi siete sicuramente voi, a conoscerli. </w:t>
      </w:r>
      <w:r w:rsidRPr="00DD75E1">
        <w:rPr>
          <w:rFonts w:ascii="Times New Roman" w:hAnsi="Times New Roman"/>
          <w:bCs/>
          <w:sz w:val="20"/>
          <w:szCs w:val="20"/>
        </w:rPr>
        <w:t xml:space="preserve">Siamo tutti incaricati a tempo indeterminato o di ruolo, </w:t>
      </w:r>
      <w:r>
        <w:rPr>
          <w:rFonts w:ascii="Times New Roman" w:hAnsi="Times New Roman"/>
          <w:bCs/>
          <w:sz w:val="20"/>
          <w:szCs w:val="20"/>
        </w:rPr>
        <w:t xml:space="preserve">quindi </w:t>
      </w:r>
      <w:r w:rsidRPr="00DD75E1">
        <w:rPr>
          <w:rFonts w:ascii="Times New Roman" w:hAnsi="Times New Roman"/>
          <w:bCs/>
          <w:sz w:val="20"/>
          <w:szCs w:val="20"/>
        </w:rPr>
        <w:t xml:space="preserve">non giovanissimi. </w:t>
      </w:r>
      <w:r w:rsidRPr="00DD75E1">
        <w:rPr>
          <w:rFonts w:ascii="Times New Roman" w:hAnsi="Times New Roman" w:cs="Times New Roman"/>
          <w:color w:val="auto"/>
          <w:sz w:val="20"/>
          <w:szCs w:val="20"/>
        </w:rPr>
        <w:t xml:space="preserve">Non dovrebbe esservi difficile controllare le </w:t>
      </w:r>
      <w:r w:rsidR="001F217E">
        <w:rPr>
          <w:rFonts w:ascii="Times New Roman" w:hAnsi="Times New Roman" w:cs="Times New Roman"/>
          <w:color w:val="auto"/>
          <w:sz w:val="20"/>
          <w:szCs w:val="20"/>
        </w:rPr>
        <w:t>nostre</w:t>
      </w:r>
      <w:r w:rsidRPr="00DD75E1">
        <w:rPr>
          <w:rFonts w:ascii="Times New Roman" w:hAnsi="Times New Roman" w:cs="Times New Roman"/>
          <w:color w:val="auto"/>
          <w:sz w:val="20"/>
          <w:szCs w:val="20"/>
        </w:rPr>
        <w:t xml:space="preserve"> parole: siamo veramente pochi. Basterebbe qualche giorno per monitorar</w:t>
      </w:r>
      <w:r w:rsidR="00F715E9">
        <w:rPr>
          <w:rFonts w:ascii="Times New Roman" w:hAnsi="Times New Roman" w:cs="Times New Roman"/>
          <w:color w:val="auto"/>
          <w:sz w:val="20"/>
          <w:szCs w:val="20"/>
        </w:rPr>
        <w:t>e e verificare le nostre</w:t>
      </w:r>
      <w:r w:rsidRPr="00DD75E1">
        <w:rPr>
          <w:rFonts w:ascii="Times New Roman" w:hAnsi="Times New Roman" w:cs="Times New Roman"/>
          <w:color w:val="auto"/>
          <w:sz w:val="20"/>
          <w:szCs w:val="20"/>
        </w:rPr>
        <w:t xml:space="preserve"> affermazioni, </w:t>
      </w:r>
      <w:r>
        <w:rPr>
          <w:rFonts w:ascii="Times New Roman" w:hAnsi="Times New Roman" w:cs="Times New Roman"/>
          <w:color w:val="auto"/>
          <w:sz w:val="20"/>
          <w:szCs w:val="20"/>
        </w:rPr>
        <w:t xml:space="preserve">tramite </w:t>
      </w:r>
      <w:r w:rsidRPr="00DD75E1">
        <w:rPr>
          <w:rFonts w:ascii="Times New Roman" w:hAnsi="Times New Roman" w:cs="Times New Roman"/>
          <w:color w:val="auto"/>
          <w:sz w:val="20"/>
          <w:szCs w:val="20"/>
        </w:rPr>
        <w:t xml:space="preserve">qualche email o telefonata ai </w:t>
      </w:r>
      <w:r>
        <w:rPr>
          <w:rFonts w:ascii="Times New Roman" w:hAnsi="Times New Roman" w:cs="Times New Roman"/>
          <w:color w:val="auto"/>
          <w:sz w:val="20"/>
          <w:szCs w:val="20"/>
        </w:rPr>
        <w:t xml:space="preserve">nostri </w:t>
      </w:r>
      <w:r w:rsidRPr="00DD75E1">
        <w:rPr>
          <w:rFonts w:ascii="Times New Roman" w:hAnsi="Times New Roman" w:cs="Times New Roman"/>
          <w:color w:val="auto"/>
          <w:sz w:val="20"/>
          <w:szCs w:val="20"/>
        </w:rPr>
        <w:t>Dirigenti</w:t>
      </w:r>
      <w:r>
        <w:rPr>
          <w:rFonts w:ascii="Times New Roman" w:hAnsi="Times New Roman" w:cs="Times New Roman"/>
          <w:color w:val="auto"/>
          <w:sz w:val="20"/>
          <w:szCs w:val="20"/>
        </w:rPr>
        <w:t xml:space="preserve"> Scolastici</w:t>
      </w:r>
      <w:r w:rsidRPr="00DD75E1">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oppure </w:t>
      </w:r>
      <w:r w:rsidRPr="00DD75E1">
        <w:rPr>
          <w:rFonts w:ascii="Times New Roman" w:hAnsi="Times New Roman" w:cs="Times New Roman"/>
          <w:color w:val="auto"/>
          <w:sz w:val="20"/>
          <w:szCs w:val="20"/>
        </w:rPr>
        <w:t xml:space="preserve">alla </w:t>
      </w:r>
      <w:proofErr w:type="spellStart"/>
      <w:r w:rsidR="00F715E9">
        <w:rPr>
          <w:rFonts w:ascii="Times New Roman" w:hAnsi="Times New Roman" w:cs="Times New Roman"/>
          <w:b/>
          <w:color w:val="auto"/>
          <w:sz w:val="20"/>
          <w:szCs w:val="20"/>
        </w:rPr>
        <w:t>Re.N</w:t>
      </w:r>
      <w:r w:rsidRPr="00F715E9">
        <w:rPr>
          <w:rFonts w:ascii="Times New Roman" w:hAnsi="Times New Roman" w:cs="Times New Roman"/>
          <w:b/>
          <w:color w:val="auto"/>
          <w:sz w:val="20"/>
          <w:szCs w:val="20"/>
        </w:rPr>
        <w:t>a.Tur</w:t>
      </w:r>
      <w:proofErr w:type="spellEnd"/>
      <w:r w:rsidRPr="00F715E9">
        <w:rPr>
          <w:rFonts w:ascii="Times New Roman" w:hAnsi="Times New Roman" w:cs="Times New Roman"/>
          <w:b/>
          <w:color w:val="auto"/>
          <w:sz w:val="20"/>
          <w:szCs w:val="20"/>
        </w:rPr>
        <w:t>.</w:t>
      </w:r>
      <w:r w:rsidRPr="00DD75E1">
        <w:rPr>
          <w:rFonts w:ascii="Times New Roman" w:hAnsi="Times New Roman" w:cs="Times New Roman"/>
          <w:color w:val="auto"/>
          <w:sz w:val="20"/>
          <w:szCs w:val="20"/>
        </w:rPr>
        <w:t xml:space="preserve"> (</w:t>
      </w:r>
      <w:r w:rsidRPr="00F715E9">
        <w:rPr>
          <w:rFonts w:ascii="Times New Roman" w:hAnsi="Times New Roman" w:cs="Times New Roman"/>
          <w:i/>
          <w:color w:val="auto"/>
          <w:sz w:val="20"/>
          <w:szCs w:val="20"/>
        </w:rPr>
        <w:t>Rete Nazionale dei Dirigenti degli Istituti Tecnici Turismo</w:t>
      </w:r>
      <w:r>
        <w:rPr>
          <w:rFonts w:ascii="Times New Roman" w:hAnsi="Times New Roman" w:cs="Times New Roman"/>
          <w:color w:val="auto"/>
          <w:sz w:val="20"/>
          <w:szCs w:val="20"/>
        </w:rPr>
        <w:t xml:space="preserve">) che ne raggruppa alcuni di varie Regioni. </w:t>
      </w:r>
    </w:p>
    <w:p w:rsidR="00E62A00" w:rsidRPr="00DD75E1" w:rsidRDefault="00D56725" w:rsidP="00760CD0">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Non scriv</w:t>
      </w:r>
      <w:r w:rsidR="00F715E9">
        <w:rPr>
          <w:rFonts w:ascii="Times New Roman" w:hAnsi="Times New Roman" w:cs="Times New Roman"/>
          <w:color w:val="auto"/>
          <w:sz w:val="20"/>
          <w:szCs w:val="20"/>
        </w:rPr>
        <w:t>iam</w:t>
      </w:r>
      <w:r>
        <w:rPr>
          <w:rFonts w:ascii="Times New Roman" w:hAnsi="Times New Roman" w:cs="Times New Roman"/>
          <w:color w:val="auto"/>
          <w:sz w:val="20"/>
          <w:szCs w:val="20"/>
        </w:rPr>
        <w:t>o per difendere il “</w:t>
      </w:r>
      <w:r w:rsidRPr="001F217E">
        <w:rPr>
          <w:rFonts w:ascii="Times New Roman" w:hAnsi="Times New Roman" w:cs="Times New Roman"/>
          <w:i/>
          <w:color w:val="auto"/>
          <w:sz w:val="20"/>
          <w:szCs w:val="20"/>
        </w:rPr>
        <w:t>posto di lavoro</w:t>
      </w:r>
      <w:r>
        <w:rPr>
          <w:rFonts w:ascii="Times New Roman" w:hAnsi="Times New Roman" w:cs="Times New Roman"/>
          <w:color w:val="auto"/>
          <w:sz w:val="20"/>
          <w:szCs w:val="20"/>
        </w:rPr>
        <w:t xml:space="preserve">” in modo meramente conservativo, </w:t>
      </w:r>
      <w:proofErr w:type="spellStart"/>
      <w:r>
        <w:rPr>
          <w:rFonts w:ascii="Times New Roman" w:hAnsi="Times New Roman" w:cs="Times New Roman"/>
          <w:color w:val="auto"/>
          <w:sz w:val="20"/>
          <w:szCs w:val="20"/>
        </w:rPr>
        <w:t>perchè</w:t>
      </w:r>
      <w:proofErr w:type="spellEnd"/>
      <w:r>
        <w:rPr>
          <w:rFonts w:ascii="Times New Roman" w:hAnsi="Times New Roman" w:cs="Times New Roman"/>
          <w:color w:val="auto"/>
          <w:sz w:val="20"/>
          <w:szCs w:val="20"/>
        </w:rPr>
        <w:t xml:space="preserve"> già avete indicato un nostro possibile trasferimento su</w:t>
      </w:r>
      <w:r w:rsidR="00F715E9">
        <w:rPr>
          <w:rFonts w:ascii="Times New Roman" w:hAnsi="Times New Roman" w:cs="Times New Roman"/>
          <w:color w:val="auto"/>
          <w:sz w:val="20"/>
          <w:szCs w:val="20"/>
        </w:rPr>
        <w:t xml:space="preserve"> un’altra Materia (C/52). Vorremmo</w:t>
      </w:r>
      <w:r>
        <w:rPr>
          <w:rFonts w:ascii="Times New Roman" w:hAnsi="Times New Roman" w:cs="Times New Roman"/>
          <w:color w:val="auto"/>
          <w:sz w:val="20"/>
          <w:szCs w:val="20"/>
        </w:rPr>
        <w:t xml:space="preserve"> chiarezza su questo: non siamo probabili futuri “precari”, anche se a nessuno può piacere cambiare Materia di</w:t>
      </w:r>
      <w:r w:rsidR="00F715E9">
        <w:rPr>
          <w:rFonts w:ascii="Times New Roman" w:hAnsi="Times New Roman" w:cs="Times New Roman"/>
          <w:color w:val="auto"/>
          <w:sz w:val="20"/>
          <w:szCs w:val="20"/>
        </w:rPr>
        <w:t xml:space="preserve"> insegnamento: </w:t>
      </w:r>
      <w:r w:rsidR="006F0C20">
        <w:rPr>
          <w:rFonts w:ascii="Times New Roman" w:hAnsi="Times New Roman" w:cs="Times New Roman"/>
          <w:color w:val="auto"/>
          <w:sz w:val="20"/>
          <w:szCs w:val="20"/>
        </w:rPr>
        <w:t xml:space="preserve"> i circoscritti e limitati </w:t>
      </w:r>
      <w:r>
        <w:rPr>
          <w:rFonts w:ascii="Times New Roman" w:hAnsi="Times New Roman" w:cs="Times New Roman"/>
          <w:color w:val="auto"/>
          <w:sz w:val="20"/>
          <w:szCs w:val="20"/>
        </w:rPr>
        <w:t>argomenti d</w:t>
      </w:r>
      <w:r w:rsidR="00F715E9">
        <w:rPr>
          <w:rFonts w:ascii="Times New Roman" w:hAnsi="Times New Roman" w:cs="Times New Roman"/>
          <w:color w:val="auto"/>
          <w:sz w:val="20"/>
          <w:szCs w:val="20"/>
        </w:rPr>
        <w:t>ella C52 sono da noi insegnabili facilmente</w:t>
      </w:r>
      <w:r>
        <w:rPr>
          <w:rFonts w:ascii="Times New Roman" w:hAnsi="Times New Roman" w:cs="Times New Roman"/>
          <w:color w:val="auto"/>
          <w:sz w:val="20"/>
          <w:szCs w:val="20"/>
        </w:rPr>
        <w:t>. Vi scriv</w:t>
      </w:r>
      <w:r w:rsidR="00F715E9">
        <w:rPr>
          <w:rFonts w:ascii="Times New Roman" w:hAnsi="Times New Roman" w:cs="Times New Roman"/>
          <w:color w:val="auto"/>
          <w:sz w:val="20"/>
          <w:szCs w:val="20"/>
        </w:rPr>
        <w:t>iam</w:t>
      </w:r>
      <w:r>
        <w:rPr>
          <w:rFonts w:ascii="Times New Roman" w:hAnsi="Times New Roman" w:cs="Times New Roman"/>
          <w:color w:val="auto"/>
          <w:sz w:val="20"/>
          <w:szCs w:val="20"/>
        </w:rPr>
        <w:t>o</w:t>
      </w:r>
      <w:r w:rsidR="006F0C20">
        <w:rPr>
          <w:rFonts w:ascii="Times New Roman" w:hAnsi="Times New Roman" w:cs="Times New Roman"/>
          <w:color w:val="auto"/>
          <w:sz w:val="20"/>
          <w:szCs w:val="20"/>
        </w:rPr>
        <w:t xml:space="preserve">, invece, </w:t>
      </w:r>
      <w:r>
        <w:rPr>
          <w:rFonts w:ascii="Times New Roman" w:hAnsi="Times New Roman" w:cs="Times New Roman"/>
          <w:color w:val="auto"/>
          <w:sz w:val="20"/>
          <w:szCs w:val="20"/>
        </w:rPr>
        <w:t xml:space="preserve"> per segn</w:t>
      </w:r>
      <w:r w:rsidR="006F0C20">
        <w:rPr>
          <w:rFonts w:ascii="Times New Roman" w:hAnsi="Times New Roman" w:cs="Times New Roman"/>
          <w:color w:val="auto"/>
          <w:sz w:val="20"/>
          <w:szCs w:val="20"/>
        </w:rPr>
        <w:t xml:space="preserve">alare possibili </w:t>
      </w:r>
      <w:r>
        <w:rPr>
          <w:rFonts w:ascii="Times New Roman" w:hAnsi="Times New Roman" w:cs="Times New Roman"/>
          <w:color w:val="auto"/>
          <w:sz w:val="20"/>
          <w:szCs w:val="20"/>
        </w:rPr>
        <w:t>soluzion</w:t>
      </w:r>
      <w:r w:rsidR="006F0C20">
        <w:rPr>
          <w:rFonts w:ascii="Times New Roman" w:hAnsi="Times New Roman" w:cs="Times New Roman"/>
          <w:color w:val="auto"/>
          <w:sz w:val="20"/>
          <w:szCs w:val="20"/>
        </w:rPr>
        <w:t>i</w:t>
      </w:r>
      <w:r>
        <w:rPr>
          <w:rFonts w:ascii="Times New Roman" w:hAnsi="Times New Roman" w:cs="Times New Roman"/>
          <w:color w:val="auto"/>
          <w:sz w:val="20"/>
          <w:szCs w:val="20"/>
        </w:rPr>
        <w:t xml:space="preserve"> del problema, indicando cause e cons</w:t>
      </w:r>
      <w:r w:rsidR="006F0C20">
        <w:rPr>
          <w:rFonts w:ascii="Times New Roman" w:hAnsi="Times New Roman" w:cs="Times New Roman"/>
          <w:color w:val="auto"/>
          <w:sz w:val="20"/>
          <w:szCs w:val="20"/>
        </w:rPr>
        <w:t xml:space="preserve">eguenze della scomparsa dei nostri “moduli didattici”! </w:t>
      </w:r>
    </w:p>
    <w:p w:rsidR="00E62A00" w:rsidRPr="00DD75E1" w:rsidRDefault="00E62A00" w:rsidP="00760CD0">
      <w:pPr>
        <w:pStyle w:val="Default"/>
        <w:ind w:left="720"/>
        <w:jc w:val="both"/>
        <w:rPr>
          <w:rFonts w:ascii="Times New Roman" w:hAnsi="Times New Roman" w:cs="Times New Roman"/>
          <w:color w:val="auto"/>
          <w:sz w:val="20"/>
          <w:szCs w:val="20"/>
        </w:rPr>
      </w:pPr>
    </w:p>
    <w:p w:rsidR="006F0C20" w:rsidRPr="006F0C20" w:rsidRDefault="006F0C20" w:rsidP="00760CD0">
      <w:pPr>
        <w:jc w:val="both"/>
        <w:rPr>
          <w:rFonts w:ascii="Times New Roman" w:hAnsi="Times New Roman"/>
          <w:b/>
          <w:sz w:val="20"/>
          <w:szCs w:val="20"/>
        </w:rPr>
      </w:pPr>
      <w:r w:rsidRPr="006F0C20">
        <w:rPr>
          <w:rFonts w:ascii="Times New Roman" w:hAnsi="Times New Roman"/>
          <w:b/>
          <w:sz w:val="20"/>
          <w:szCs w:val="20"/>
        </w:rPr>
        <w:t xml:space="preserve">Problematiche: perché gli ITP della C15 </w:t>
      </w:r>
      <w:r>
        <w:rPr>
          <w:rFonts w:ascii="Times New Roman" w:hAnsi="Times New Roman"/>
          <w:b/>
          <w:sz w:val="20"/>
          <w:szCs w:val="20"/>
        </w:rPr>
        <w:t>non risultano</w:t>
      </w:r>
      <w:r w:rsidRPr="006F0C20">
        <w:rPr>
          <w:rFonts w:ascii="Times New Roman" w:hAnsi="Times New Roman"/>
          <w:b/>
          <w:sz w:val="20"/>
          <w:szCs w:val="20"/>
        </w:rPr>
        <w:t xml:space="preserve"> nei Quadri Orari di ITER</w:t>
      </w:r>
      <w:r>
        <w:rPr>
          <w:rFonts w:ascii="Times New Roman" w:hAnsi="Times New Roman"/>
          <w:b/>
          <w:sz w:val="20"/>
          <w:szCs w:val="20"/>
        </w:rPr>
        <w:t>, ma poi di fatto esistono</w:t>
      </w:r>
      <w:r w:rsidRPr="006F0C20">
        <w:rPr>
          <w:rFonts w:ascii="Times New Roman" w:hAnsi="Times New Roman"/>
          <w:b/>
          <w:sz w:val="20"/>
          <w:szCs w:val="20"/>
        </w:rPr>
        <w:t>?</w:t>
      </w:r>
    </w:p>
    <w:p w:rsidR="008421C5" w:rsidRPr="00DD75E1" w:rsidRDefault="008421C5" w:rsidP="00760CD0">
      <w:pPr>
        <w:jc w:val="both"/>
        <w:rPr>
          <w:rFonts w:ascii="Times New Roman" w:hAnsi="Times New Roman"/>
          <w:sz w:val="20"/>
          <w:szCs w:val="20"/>
        </w:rPr>
      </w:pPr>
      <w:r w:rsidRPr="00DD75E1">
        <w:rPr>
          <w:rFonts w:ascii="Times New Roman" w:hAnsi="Times New Roman"/>
          <w:sz w:val="20"/>
          <w:szCs w:val="20"/>
        </w:rPr>
        <w:t xml:space="preserve">Nel 1997, avviato il </w:t>
      </w:r>
      <w:r w:rsidRPr="00E62A00">
        <w:rPr>
          <w:rFonts w:ascii="Times New Roman" w:hAnsi="Times New Roman"/>
          <w:i/>
          <w:sz w:val="20"/>
          <w:szCs w:val="20"/>
          <w:u w:val="single"/>
        </w:rPr>
        <w:t>Progetto Sperimentale Assistito ITER</w:t>
      </w:r>
      <w:r w:rsidRPr="00DD75E1">
        <w:rPr>
          <w:rFonts w:ascii="Times New Roman" w:hAnsi="Times New Roman"/>
          <w:sz w:val="20"/>
          <w:szCs w:val="20"/>
        </w:rPr>
        <w:t>, si const</w:t>
      </w:r>
      <w:r w:rsidR="00E62A00">
        <w:rPr>
          <w:rFonts w:ascii="Times New Roman" w:hAnsi="Times New Roman"/>
          <w:sz w:val="20"/>
          <w:szCs w:val="20"/>
        </w:rPr>
        <w:t xml:space="preserve">atò la mancanza della nostra </w:t>
      </w:r>
      <w:r w:rsidRPr="00DD75E1">
        <w:rPr>
          <w:rFonts w:ascii="Times New Roman" w:hAnsi="Times New Roman"/>
          <w:sz w:val="20"/>
          <w:szCs w:val="20"/>
        </w:rPr>
        <w:t xml:space="preserve">presenza, nel Quadro Orario, </w:t>
      </w:r>
      <w:r w:rsidR="00E62A00">
        <w:rPr>
          <w:rFonts w:ascii="Times New Roman" w:hAnsi="Times New Roman"/>
          <w:sz w:val="20"/>
          <w:szCs w:val="20"/>
        </w:rPr>
        <w:t>sostituita da una</w:t>
      </w:r>
      <w:r w:rsidRPr="00DD75E1">
        <w:rPr>
          <w:rFonts w:ascii="Times New Roman" w:hAnsi="Times New Roman"/>
          <w:sz w:val="20"/>
          <w:szCs w:val="20"/>
        </w:rPr>
        <w:t xml:space="preserve"> </w:t>
      </w:r>
      <w:r w:rsidR="00E62A00">
        <w:rPr>
          <w:rFonts w:ascii="Times New Roman" w:hAnsi="Times New Roman"/>
          <w:sz w:val="20"/>
          <w:szCs w:val="20"/>
        </w:rPr>
        <w:t>particolare</w:t>
      </w:r>
      <w:r w:rsidRPr="00DD75E1">
        <w:rPr>
          <w:rFonts w:ascii="Times New Roman" w:hAnsi="Times New Roman"/>
          <w:sz w:val="20"/>
          <w:szCs w:val="20"/>
        </w:rPr>
        <w:t xml:space="preserve"> </w:t>
      </w:r>
      <w:r w:rsidR="00E62A00">
        <w:rPr>
          <w:rFonts w:ascii="Times New Roman" w:hAnsi="Times New Roman"/>
          <w:sz w:val="20"/>
          <w:szCs w:val="20"/>
        </w:rPr>
        <w:t>situazione che – già oltre diciassette anni fa</w:t>
      </w:r>
      <w:r w:rsidR="00E62A00" w:rsidRPr="00DD75E1">
        <w:rPr>
          <w:rFonts w:ascii="Times New Roman" w:hAnsi="Times New Roman"/>
          <w:sz w:val="20"/>
          <w:szCs w:val="20"/>
        </w:rPr>
        <w:t xml:space="preserve"> </w:t>
      </w:r>
      <w:r w:rsidR="00E62A00">
        <w:rPr>
          <w:rFonts w:ascii="Times New Roman" w:hAnsi="Times New Roman"/>
          <w:sz w:val="20"/>
          <w:szCs w:val="20"/>
        </w:rPr>
        <w:t xml:space="preserve">– </w:t>
      </w:r>
      <w:r w:rsidRPr="00DD75E1">
        <w:rPr>
          <w:rFonts w:ascii="Times New Roman" w:hAnsi="Times New Roman"/>
          <w:sz w:val="20"/>
          <w:szCs w:val="20"/>
        </w:rPr>
        <w:t xml:space="preserve"> </w:t>
      </w:r>
      <w:r w:rsidR="00E62A00">
        <w:rPr>
          <w:rFonts w:ascii="Times New Roman" w:hAnsi="Times New Roman"/>
          <w:sz w:val="20"/>
          <w:szCs w:val="20"/>
        </w:rPr>
        <w:t xml:space="preserve">poneva </w:t>
      </w:r>
      <w:r w:rsidRPr="00DD75E1">
        <w:rPr>
          <w:rFonts w:ascii="Times New Roman" w:hAnsi="Times New Roman"/>
          <w:sz w:val="20"/>
          <w:szCs w:val="20"/>
          <w:u w:val="single"/>
        </w:rPr>
        <w:t xml:space="preserve">la nostra presenza </w:t>
      </w:r>
      <w:r w:rsidR="006F0C20">
        <w:rPr>
          <w:rFonts w:ascii="Times New Roman" w:hAnsi="Times New Roman"/>
          <w:sz w:val="20"/>
          <w:szCs w:val="20"/>
          <w:u w:val="single"/>
        </w:rPr>
        <w:t xml:space="preserve">in Organico di DIRITTO ma sotto una </w:t>
      </w:r>
      <w:r w:rsidRPr="00DD75E1">
        <w:rPr>
          <w:rFonts w:ascii="Times New Roman" w:hAnsi="Times New Roman"/>
          <w:sz w:val="20"/>
          <w:szCs w:val="20"/>
          <w:u w:val="single"/>
        </w:rPr>
        <w:t xml:space="preserve">specie </w:t>
      </w:r>
      <w:r w:rsidR="006F0C20">
        <w:rPr>
          <w:rFonts w:ascii="Times New Roman" w:hAnsi="Times New Roman"/>
          <w:sz w:val="20"/>
          <w:szCs w:val="20"/>
          <w:u w:val="single"/>
        </w:rPr>
        <w:t>di forma da</w:t>
      </w:r>
      <w:r w:rsidRPr="00DD75E1">
        <w:rPr>
          <w:rFonts w:ascii="Times New Roman" w:hAnsi="Times New Roman"/>
          <w:sz w:val="20"/>
          <w:szCs w:val="20"/>
          <w:u w:val="single"/>
        </w:rPr>
        <w:t xml:space="preserve"> </w:t>
      </w:r>
      <w:r w:rsidR="006F0C20">
        <w:rPr>
          <w:rFonts w:ascii="Times New Roman" w:hAnsi="Times New Roman"/>
          <w:sz w:val="20"/>
          <w:szCs w:val="20"/>
          <w:u w:val="single"/>
        </w:rPr>
        <w:t>“</w:t>
      </w:r>
      <w:r w:rsidRPr="001F217E">
        <w:rPr>
          <w:rFonts w:ascii="Times New Roman" w:hAnsi="Times New Roman"/>
          <w:i/>
          <w:sz w:val="20"/>
          <w:szCs w:val="20"/>
          <w:u w:val="single"/>
        </w:rPr>
        <w:t>Organico Funzionale</w:t>
      </w:r>
      <w:r w:rsidR="006F0C20">
        <w:rPr>
          <w:rFonts w:ascii="Times New Roman" w:hAnsi="Times New Roman"/>
          <w:sz w:val="20"/>
          <w:szCs w:val="20"/>
          <w:u w:val="single"/>
        </w:rPr>
        <w:t>”</w:t>
      </w:r>
      <w:r w:rsidR="006F0C20">
        <w:rPr>
          <w:rFonts w:ascii="Times New Roman" w:hAnsi="Times New Roman"/>
          <w:sz w:val="20"/>
          <w:szCs w:val="20"/>
        </w:rPr>
        <w:t xml:space="preserve">. </w:t>
      </w:r>
      <w:r w:rsidRPr="00DD75E1">
        <w:rPr>
          <w:rFonts w:ascii="Times New Roman" w:hAnsi="Times New Roman"/>
          <w:sz w:val="20"/>
          <w:szCs w:val="20"/>
        </w:rPr>
        <w:t xml:space="preserve"> </w:t>
      </w:r>
      <w:r w:rsidR="006F0C20">
        <w:rPr>
          <w:rFonts w:ascii="Times New Roman" w:hAnsi="Times New Roman"/>
          <w:sz w:val="20"/>
          <w:szCs w:val="20"/>
        </w:rPr>
        <w:t>P</w:t>
      </w:r>
      <w:r w:rsidR="00E62A00">
        <w:rPr>
          <w:rFonts w:ascii="Times New Roman" w:hAnsi="Times New Roman"/>
          <w:sz w:val="20"/>
          <w:szCs w:val="20"/>
        </w:rPr>
        <w:t xml:space="preserve">roprio con le stesse modalità e finalità e </w:t>
      </w:r>
      <w:r w:rsidRPr="00DD75E1">
        <w:rPr>
          <w:rFonts w:ascii="Times New Roman" w:hAnsi="Times New Roman"/>
          <w:sz w:val="20"/>
          <w:szCs w:val="20"/>
        </w:rPr>
        <w:t>come recentemente è stato inteso dal Ministero</w:t>
      </w:r>
      <w:r w:rsidR="00E62A00">
        <w:rPr>
          <w:rFonts w:ascii="Times New Roman" w:hAnsi="Times New Roman"/>
          <w:sz w:val="20"/>
          <w:szCs w:val="20"/>
        </w:rPr>
        <w:t xml:space="preserve"> nel Decreto di dicembre scorso</w:t>
      </w:r>
      <w:r w:rsidR="006F0C20">
        <w:rPr>
          <w:rFonts w:ascii="Times New Roman" w:hAnsi="Times New Roman"/>
          <w:sz w:val="20"/>
          <w:szCs w:val="20"/>
        </w:rPr>
        <w:t>, a</w:t>
      </w:r>
      <w:r w:rsidRPr="00DD75E1">
        <w:rPr>
          <w:rFonts w:ascii="Times New Roman" w:hAnsi="Times New Roman"/>
          <w:sz w:val="20"/>
          <w:szCs w:val="20"/>
        </w:rPr>
        <w:t>l paragrafo 4.3 del suddetto Progetto ITER (pag.12), risultava la nostra esistenza, ma in un modo molto elastico e pragmatico. Infatti, c’era scritto, testualmente: “</w:t>
      </w:r>
      <w:r w:rsidRPr="00DD75E1">
        <w:rPr>
          <w:rFonts w:ascii="Times New Roman" w:hAnsi="Times New Roman"/>
          <w:i/>
          <w:sz w:val="20"/>
          <w:szCs w:val="20"/>
        </w:rPr>
        <w:t>Il ruolo degli ITP è stato diversamente interpretato nelle varie realtà, a seconda delle esperienze professionali rispettive degli interessati e dei docenti di Tecniche Turistiche. In alcuni casi l’ITP svolge vera e propria didattica nell’ambito delle ore di Pratica d’Agenzia, guidando le relative simulazioni. In altri, predispone il materiale necessario per le esercitazioni (manuali, biglietteria, modulistica varia) ma non vi partecipa direttamente. In ogni caso, la tabella organizzativa che li riguarda prevede la presenza di un Insegnante nelle scuole che abbiano non più di due corsi, e di due Insegnanti in tutti gli altri casi. Non c’è, quindi, un rapporto diretto e rigido, in termini di ore settimanali, fra gli ITP e le classi: e questo facilita la loro transizione verso il nuovo ordinamento. In positivo, va sottolineato che – sollevato da compiti più strettamente addestrativi ed esecutivi – l’insegnante tecnico-pratico può porre la propria esperienza diretta del settore operativo al servizio della formazione di una mentalità professionale, riuscendo particolarmente utile quale elemento di supporto e di convergenza delle attività connesse con l’area di progetto</w:t>
      </w:r>
      <w:r w:rsidRPr="00DD75E1">
        <w:rPr>
          <w:rFonts w:ascii="Times New Roman" w:hAnsi="Times New Roman"/>
          <w:sz w:val="20"/>
          <w:szCs w:val="20"/>
        </w:rPr>
        <w:t xml:space="preserve">”. </w:t>
      </w:r>
    </w:p>
    <w:p w:rsidR="001F217E" w:rsidRPr="003F6040" w:rsidRDefault="003F6040" w:rsidP="001F217E">
      <w:pPr>
        <w:jc w:val="both"/>
        <w:rPr>
          <w:rFonts w:ascii="Times New Roman" w:hAnsi="Times New Roman"/>
          <w:bCs/>
          <w:sz w:val="20"/>
          <w:szCs w:val="20"/>
        </w:rPr>
      </w:pPr>
      <w:r>
        <w:rPr>
          <w:rFonts w:ascii="Times New Roman" w:hAnsi="Times New Roman"/>
          <w:bCs/>
          <w:sz w:val="20"/>
          <w:szCs w:val="20"/>
        </w:rPr>
        <w:t xml:space="preserve">CASO 1) </w:t>
      </w:r>
      <w:r w:rsidR="008421C5" w:rsidRPr="00DD75E1">
        <w:rPr>
          <w:rFonts w:ascii="Times New Roman" w:hAnsi="Times New Roman"/>
          <w:bCs/>
          <w:sz w:val="20"/>
          <w:szCs w:val="20"/>
        </w:rPr>
        <w:t>La materia, da allora, viene insegnata da due persone, l’</w:t>
      </w:r>
      <w:r w:rsidR="00BC1C67">
        <w:rPr>
          <w:rFonts w:ascii="Times New Roman" w:hAnsi="Times New Roman"/>
          <w:bCs/>
          <w:sz w:val="20"/>
          <w:szCs w:val="20"/>
        </w:rPr>
        <w:t>ITP (C/15) ed il Docente (A/17),</w:t>
      </w:r>
      <w:r w:rsidR="001F217E">
        <w:rPr>
          <w:rFonts w:ascii="Times New Roman" w:hAnsi="Times New Roman"/>
          <w:bCs/>
          <w:sz w:val="20"/>
          <w:szCs w:val="20"/>
        </w:rPr>
        <w:t xml:space="preserve"> in compresenza. I</w:t>
      </w:r>
      <w:r w:rsidR="00BC1C67">
        <w:rPr>
          <w:rFonts w:ascii="Times New Roman" w:hAnsi="Times New Roman"/>
          <w:bCs/>
          <w:sz w:val="20"/>
          <w:szCs w:val="20"/>
        </w:rPr>
        <w:t>n ogni Istituto Tecnico T</w:t>
      </w:r>
      <w:r w:rsidR="008421C5" w:rsidRPr="00DD75E1">
        <w:rPr>
          <w:rFonts w:ascii="Times New Roman" w:hAnsi="Times New Roman"/>
          <w:bCs/>
          <w:sz w:val="20"/>
          <w:szCs w:val="20"/>
        </w:rPr>
        <w:t>uris</w:t>
      </w:r>
      <w:r w:rsidR="006F0C20">
        <w:rPr>
          <w:rFonts w:ascii="Times New Roman" w:hAnsi="Times New Roman"/>
          <w:bCs/>
          <w:sz w:val="20"/>
          <w:szCs w:val="20"/>
        </w:rPr>
        <w:t xml:space="preserve">tico </w:t>
      </w:r>
      <w:r w:rsidR="006F0C20" w:rsidRPr="003F6040">
        <w:rPr>
          <w:rFonts w:ascii="Times New Roman" w:hAnsi="Times New Roman"/>
          <w:bCs/>
          <w:sz w:val="20"/>
          <w:szCs w:val="20"/>
          <w:u w:val="single"/>
        </w:rPr>
        <w:t>con ITER</w:t>
      </w:r>
      <w:r w:rsidR="006F0C20">
        <w:rPr>
          <w:rFonts w:ascii="Times New Roman" w:hAnsi="Times New Roman"/>
          <w:bCs/>
          <w:sz w:val="20"/>
          <w:szCs w:val="20"/>
        </w:rPr>
        <w:t xml:space="preserve"> </w:t>
      </w:r>
      <w:r w:rsidR="00BC1C67">
        <w:rPr>
          <w:rFonts w:ascii="Times New Roman" w:hAnsi="Times New Roman"/>
          <w:bCs/>
          <w:sz w:val="20"/>
          <w:szCs w:val="20"/>
        </w:rPr>
        <w:t xml:space="preserve"> i Diparti</w:t>
      </w:r>
      <w:r w:rsidR="008421C5" w:rsidRPr="00DD75E1">
        <w:rPr>
          <w:rFonts w:ascii="Times New Roman" w:hAnsi="Times New Roman"/>
          <w:bCs/>
          <w:sz w:val="20"/>
          <w:szCs w:val="20"/>
        </w:rPr>
        <w:t>m</w:t>
      </w:r>
      <w:r w:rsidR="00BC1C67">
        <w:rPr>
          <w:rFonts w:ascii="Times New Roman" w:hAnsi="Times New Roman"/>
          <w:bCs/>
          <w:sz w:val="20"/>
          <w:szCs w:val="20"/>
        </w:rPr>
        <w:t>e</w:t>
      </w:r>
      <w:r w:rsidR="008421C5" w:rsidRPr="00DD75E1">
        <w:rPr>
          <w:rFonts w:ascii="Times New Roman" w:hAnsi="Times New Roman"/>
          <w:bCs/>
          <w:sz w:val="20"/>
          <w:szCs w:val="20"/>
        </w:rPr>
        <w:t xml:space="preserve">nti di Materia hanno </w:t>
      </w:r>
      <w:r w:rsidR="006F0C20">
        <w:rPr>
          <w:rFonts w:ascii="Times New Roman" w:hAnsi="Times New Roman"/>
          <w:bCs/>
          <w:sz w:val="20"/>
          <w:szCs w:val="20"/>
        </w:rPr>
        <w:t xml:space="preserve">fino ad oggi </w:t>
      </w:r>
      <w:r w:rsidR="008421C5" w:rsidRPr="00DD75E1">
        <w:rPr>
          <w:rFonts w:ascii="Times New Roman" w:hAnsi="Times New Roman"/>
          <w:bCs/>
          <w:sz w:val="20"/>
          <w:szCs w:val="20"/>
        </w:rPr>
        <w:t>scelto le migliori e più adatte modalità, tra compresenza ed affiancamento, in modo autonomo</w:t>
      </w:r>
      <w:r>
        <w:rPr>
          <w:rFonts w:ascii="Times New Roman" w:hAnsi="Times New Roman"/>
          <w:bCs/>
          <w:sz w:val="20"/>
          <w:szCs w:val="20"/>
        </w:rPr>
        <w:t xml:space="preserve"> e diverso anche sede per sede</w:t>
      </w:r>
      <w:r w:rsidR="00BC1C67">
        <w:rPr>
          <w:rFonts w:ascii="Times New Roman" w:hAnsi="Times New Roman"/>
          <w:bCs/>
          <w:sz w:val="20"/>
          <w:szCs w:val="20"/>
        </w:rPr>
        <w:t xml:space="preserve"> </w:t>
      </w:r>
      <w:r>
        <w:rPr>
          <w:rFonts w:ascii="Times New Roman" w:hAnsi="Times New Roman"/>
          <w:bCs/>
          <w:sz w:val="14"/>
          <w:szCs w:val="20"/>
        </w:rPr>
        <w:t xml:space="preserve"> </w:t>
      </w:r>
      <w:r w:rsidR="001F217E">
        <w:rPr>
          <w:rFonts w:ascii="Times New Roman" w:hAnsi="Times New Roman"/>
          <w:bCs/>
          <w:sz w:val="20"/>
          <w:szCs w:val="20"/>
        </w:rPr>
        <w:t>(</w:t>
      </w:r>
      <w:r w:rsidR="001F217E" w:rsidRPr="003F6040">
        <w:rPr>
          <w:rFonts w:ascii="Times New Roman" w:hAnsi="Times New Roman"/>
          <w:bCs/>
          <w:sz w:val="20"/>
          <w:szCs w:val="20"/>
        </w:rPr>
        <w:t>attualmente nelle Classi Quarte e Quinte).</w:t>
      </w:r>
    </w:p>
    <w:p w:rsidR="00BC1C67" w:rsidRPr="003F6040" w:rsidRDefault="003F6040" w:rsidP="00760CD0">
      <w:pPr>
        <w:jc w:val="both"/>
        <w:rPr>
          <w:rFonts w:ascii="Times New Roman" w:hAnsi="Times New Roman"/>
          <w:bCs/>
          <w:sz w:val="20"/>
          <w:szCs w:val="20"/>
        </w:rPr>
      </w:pPr>
      <w:r w:rsidRPr="003F6040">
        <w:rPr>
          <w:rFonts w:ascii="Times New Roman" w:hAnsi="Times New Roman"/>
          <w:bCs/>
          <w:sz w:val="20"/>
          <w:szCs w:val="20"/>
        </w:rPr>
        <w:t xml:space="preserve">CASO 2) In molti ITC del vecchio ordinamento, sono stati avviati progetti ITER, e </w:t>
      </w:r>
      <w:r w:rsidR="00BC1C67" w:rsidRPr="003F6040">
        <w:rPr>
          <w:rFonts w:ascii="Times New Roman" w:hAnsi="Times New Roman"/>
          <w:bCs/>
          <w:sz w:val="20"/>
          <w:szCs w:val="20"/>
        </w:rPr>
        <w:t xml:space="preserve">si trovavano ad avere </w:t>
      </w:r>
      <w:r w:rsidRPr="003F6040">
        <w:rPr>
          <w:rFonts w:ascii="Times New Roman" w:hAnsi="Times New Roman"/>
          <w:bCs/>
          <w:sz w:val="20"/>
          <w:szCs w:val="20"/>
        </w:rPr>
        <w:t xml:space="preserve">uno o due </w:t>
      </w:r>
      <w:r w:rsidR="00BC1C67" w:rsidRPr="003F6040">
        <w:rPr>
          <w:rFonts w:ascii="Times New Roman" w:hAnsi="Times New Roman"/>
          <w:bCs/>
          <w:sz w:val="20"/>
          <w:szCs w:val="20"/>
        </w:rPr>
        <w:t xml:space="preserve"> ITP della nostra Classe di Concorso, ma non necessariamente: molti segnalavano che ciò non avveniva in modo automatico</w:t>
      </w:r>
      <w:r w:rsidRPr="003F6040">
        <w:rPr>
          <w:rFonts w:ascii="Times New Roman" w:hAnsi="Times New Roman"/>
          <w:bCs/>
          <w:sz w:val="20"/>
          <w:szCs w:val="20"/>
        </w:rPr>
        <w:t xml:space="preserve"> in tutte le Regioni</w:t>
      </w:r>
      <w:r w:rsidR="00BC1C67" w:rsidRPr="003F6040">
        <w:rPr>
          <w:rFonts w:ascii="Times New Roman" w:hAnsi="Times New Roman"/>
          <w:bCs/>
          <w:sz w:val="20"/>
          <w:szCs w:val="20"/>
        </w:rPr>
        <w:t xml:space="preserve">. </w:t>
      </w:r>
      <w:r w:rsidRPr="003F6040">
        <w:rPr>
          <w:rFonts w:ascii="Times New Roman" w:hAnsi="Times New Roman"/>
          <w:bCs/>
          <w:sz w:val="20"/>
          <w:szCs w:val="20"/>
        </w:rPr>
        <w:t xml:space="preserve">  Le ore di questi ITP erano – e sono - svolte in compresenza, nel triennio</w:t>
      </w:r>
      <w:r w:rsidR="001F217E">
        <w:rPr>
          <w:rFonts w:ascii="Times New Roman" w:hAnsi="Times New Roman"/>
          <w:bCs/>
          <w:sz w:val="20"/>
          <w:szCs w:val="20"/>
        </w:rPr>
        <w:t xml:space="preserve"> (</w:t>
      </w:r>
      <w:r w:rsidRPr="003F6040">
        <w:rPr>
          <w:rFonts w:ascii="Times New Roman" w:hAnsi="Times New Roman"/>
          <w:bCs/>
          <w:sz w:val="20"/>
          <w:szCs w:val="20"/>
        </w:rPr>
        <w:t>attualmente nelle Classi Quarte e Quinte).</w:t>
      </w:r>
    </w:p>
    <w:p w:rsidR="001F217E" w:rsidRPr="003F6040" w:rsidRDefault="003F6040" w:rsidP="001F217E">
      <w:pPr>
        <w:jc w:val="both"/>
        <w:rPr>
          <w:rFonts w:ascii="Times New Roman" w:hAnsi="Times New Roman"/>
          <w:bCs/>
          <w:sz w:val="20"/>
          <w:szCs w:val="20"/>
        </w:rPr>
      </w:pPr>
      <w:r w:rsidRPr="003F6040">
        <w:rPr>
          <w:rFonts w:ascii="Times New Roman" w:hAnsi="Times New Roman"/>
          <w:bCs/>
          <w:sz w:val="20"/>
          <w:szCs w:val="20"/>
        </w:rPr>
        <w:lastRenderedPageBreak/>
        <w:t>Caso 3) Alcuni ITT avevano deciso di NON avviare il Progetto ITER, e per questo motivo sono stati chiamati “tradizionali”.  La compresenza dei nostri colleghi ITP era in ben tre materie: Tecnica Turistica, Trasporti, propaganda e Pubbliche Relazioni</w:t>
      </w:r>
      <w:r w:rsidR="001F217E">
        <w:rPr>
          <w:rFonts w:ascii="Times New Roman" w:hAnsi="Times New Roman"/>
          <w:bCs/>
          <w:sz w:val="20"/>
          <w:szCs w:val="20"/>
        </w:rPr>
        <w:t xml:space="preserve"> (</w:t>
      </w:r>
      <w:r w:rsidR="001F217E" w:rsidRPr="003F6040">
        <w:rPr>
          <w:rFonts w:ascii="Times New Roman" w:hAnsi="Times New Roman"/>
          <w:bCs/>
          <w:sz w:val="20"/>
          <w:szCs w:val="20"/>
        </w:rPr>
        <w:t>attualmente nelle Classi Quarte e Quinte).</w:t>
      </w:r>
    </w:p>
    <w:p w:rsidR="008421C5" w:rsidRPr="00DD75E1" w:rsidRDefault="00BC1C67" w:rsidP="00760CD0">
      <w:pPr>
        <w:jc w:val="both"/>
        <w:rPr>
          <w:rFonts w:ascii="Times New Roman" w:hAnsi="Times New Roman"/>
          <w:bCs/>
          <w:sz w:val="20"/>
          <w:szCs w:val="20"/>
        </w:rPr>
      </w:pPr>
      <w:r>
        <w:rPr>
          <w:rFonts w:ascii="Times New Roman" w:hAnsi="Times New Roman"/>
          <w:bCs/>
          <w:sz w:val="20"/>
          <w:szCs w:val="20"/>
        </w:rPr>
        <w:t xml:space="preserve"> Per completezza di dati, </w:t>
      </w:r>
      <w:r w:rsidRPr="001F217E">
        <w:rPr>
          <w:rFonts w:ascii="Times New Roman" w:hAnsi="Times New Roman"/>
          <w:bCs/>
          <w:sz w:val="20"/>
          <w:szCs w:val="20"/>
          <w:u w:val="single"/>
        </w:rPr>
        <w:t>alleg</w:t>
      </w:r>
      <w:r w:rsidR="00F715E9" w:rsidRPr="001F217E">
        <w:rPr>
          <w:rFonts w:ascii="Times New Roman" w:hAnsi="Times New Roman"/>
          <w:bCs/>
          <w:sz w:val="20"/>
          <w:szCs w:val="20"/>
          <w:u w:val="single"/>
        </w:rPr>
        <w:t>hiam</w:t>
      </w:r>
      <w:r w:rsidRPr="001F217E">
        <w:rPr>
          <w:rFonts w:ascii="Times New Roman" w:hAnsi="Times New Roman"/>
          <w:bCs/>
          <w:sz w:val="20"/>
          <w:szCs w:val="20"/>
          <w:u w:val="single"/>
        </w:rPr>
        <w:t>o</w:t>
      </w:r>
      <w:r>
        <w:rPr>
          <w:rFonts w:ascii="Times New Roman" w:hAnsi="Times New Roman"/>
          <w:bCs/>
          <w:sz w:val="20"/>
          <w:szCs w:val="20"/>
        </w:rPr>
        <w:t xml:space="preserve"> a questa </w:t>
      </w:r>
      <w:r w:rsidR="001F217E">
        <w:rPr>
          <w:rFonts w:ascii="Times New Roman" w:hAnsi="Times New Roman"/>
          <w:bCs/>
          <w:sz w:val="20"/>
          <w:szCs w:val="20"/>
        </w:rPr>
        <w:t xml:space="preserve">nostra la </w:t>
      </w:r>
      <w:r>
        <w:rPr>
          <w:rFonts w:ascii="Times New Roman" w:hAnsi="Times New Roman"/>
          <w:bCs/>
          <w:sz w:val="20"/>
          <w:szCs w:val="20"/>
        </w:rPr>
        <w:t xml:space="preserve">copia della lettera con la quale </w:t>
      </w:r>
      <w:r w:rsidRPr="0060254A">
        <w:rPr>
          <w:rFonts w:ascii="Times New Roman" w:hAnsi="Times New Roman"/>
          <w:b/>
          <w:bCs/>
          <w:sz w:val="20"/>
          <w:szCs w:val="20"/>
        </w:rPr>
        <w:t>l’Ispettrice Vittoria De Marco</w:t>
      </w:r>
      <w:r>
        <w:rPr>
          <w:rFonts w:ascii="Times New Roman" w:hAnsi="Times New Roman"/>
          <w:bCs/>
          <w:sz w:val="20"/>
          <w:szCs w:val="20"/>
        </w:rPr>
        <w:t xml:space="preserve"> (</w:t>
      </w:r>
      <w:r w:rsidRPr="0060254A">
        <w:rPr>
          <w:rFonts w:ascii="Times New Roman" w:hAnsi="Times New Roman"/>
          <w:b/>
          <w:bCs/>
          <w:i/>
          <w:sz w:val="20"/>
          <w:szCs w:val="20"/>
        </w:rPr>
        <w:t>Coordinatore del Gruppo di Lavoro MPI per il Progetto Assistito ITER</w:t>
      </w:r>
      <w:r>
        <w:rPr>
          <w:rFonts w:ascii="Times New Roman" w:hAnsi="Times New Roman"/>
          <w:bCs/>
          <w:sz w:val="20"/>
          <w:szCs w:val="20"/>
        </w:rPr>
        <w:t xml:space="preserve">) comunicava </w:t>
      </w:r>
      <w:r w:rsidR="00F715E9">
        <w:rPr>
          <w:rFonts w:ascii="Times New Roman" w:hAnsi="Times New Roman"/>
          <w:bCs/>
          <w:sz w:val="20"/>
          <w:szCs w:val="20"/>
        </w:rPr>
        <w:t xml:space="preserve">testualmente </w:t>
      </w:r>
      <w:r>
        <w:rPr>
          <w:rFonts w:ascii="Times New Roman" w:hAnsi="Times New Roman"/>
          <w:bCs/>
          <w:sz w:val="20"/>
          <w:szCs w:val="20"/>
        </w:rPr>
        <w:t>ai</w:t>
      </w:r>
      <w:r w:rsidR="00F715E9">
        <w:rPr>
          <w:rFonts w:ascii="Times New Roman" w:hAnsi="Times New Roman"/>
          <w:bCs/>
          <w:sz w:val="20"/>
          <w:szCs w:val="20"/>
        </w:rPr>
        <w:t xml:space="preserve"> Presidi degli ITT con ITER che: </w:t>
      </w:r>
      <w:r>
        <w:rPr>
          <w:rFonts w:ascii="Times New Roman" w:hAnsi="Times New Roman"/>
          <w:bCs/>
          <w:sz w:val="20"/>
          <w:szCs w:val="20"/>
        </w:rPr>
        <w:t xml:space="preserve"> </w:t>
      </w:r>
      <w:r w:rsidR="00F715E9">
        <w:rPr>
          <w:rFonts w:ascii="Times New Roman" w:hAnsi="Times New Roman"/>
          <w:bCs/>
          <w:sz w:val="20"/>
          <w:szCs w:val="20"/>
        </w:rPr>
        <w:t>“</w:t>
      </w:r>
      <w:r w:rsidRPr="00BB1DDA">
        <w:rPr>
          <w:rFonts w:ascii="Times New Roman" w:hAnsi="Times New Roman"/>
          <w:bCs/>
          <w:i/>
          <w:sz w:val="20"/>
          <w:szCs w:val="20"/>
          <w:u w:val="single"/>
        </w:rPr>
        <w:t xml:space="preserve">pur ammettendo che nel Quadro Orario allegato al Decreto autorizzativo della sperimentazione gli ITP </w:t>
      </w:r>
      <w:r w:rsidR="00F715E9" w:rsidRPr="00BB1DDA">
        <w:rPr>
          <w:rFonts w:ascii="Times New Roman" w:hAnsi="Times New Roman"/>
          <w:bCs/>
          <w:i/>
          <w:sz w:val="20"/>
          <w:szCs w:val="20"/>
          <w:u w:val="single"/>
        </w:rPr>
        <w:t xml:space="preserve">(C/15) </w:t>
      </w:r>
      <w:r w:rsidRPr="00BB1DDA">
        <w:rPr>
          <w:rFonts w:ascii="Times New Roman" w:hAnsi="Times New Roman"/>
          <w:bCs/>
          <w:i/>
          <w:sz w:val="20"/>
          <w:szCs w:val="20"/>
          <w:u w:val="single"/>
        </w:rPr>
        <w:t xml:space="preserve">non </w:t>
      </w:r>
      <w:r w:rsidR="003F6040">
        <w:rPr>
          <w:rFonts w:ascii="Times New Roman" w:hAnsi="Times New Roman"/>
          <w:bCs/>
          <w:i/>
          <w:sz w:val="20"/>
          <w:szCs w:val="20"/>
          <w:u w:val="single"/>
        </w:rPr>
        <w:t>sono</w:t>
      </w:r>
      <w:r w:rsidRPr="00BB1DDA">
        <w:rPr>
          <w:rFonts w:ascii="Times New Roman" w:hAnsi="Times New Roman"/>
          <w:bCs/>
          <w:i/>
          <w:sz w:val="20"/>
          <w:szCs w:val="20"/>
          <w:u w:val="single"/>
        </w:rPr>
        <w:t xml:space="preserve"> stati ricordati</w:t>
      </w:r>
      <w:r w:rsidR="00F715E9" w:rsidRPr="00BB1DDA">
        <w:rPr>
          <w:rFonts w:ascii="Times New Roman" w:hAnsi="Times New Roman"/>
          <w:bCs/>
          <w:i/>
          <w:sz w:val="20"/>
          <w:szCs w:val="20"/>
        </w:rPr>
        <w:t xml:space="preserve">, </w:t>
      </w:r>
      <w:r w:rsidRPr="00BB1DDA">
        <w:rPr>
          <w:rFonts w:ascii="Times New Roman" w:hAnsi="Times New Roman"/>
          <w:bCs/>
          <w:i/>
          <w:sz w:val="20"/>
          <w:szCs w:val="20"/>
        </w:rPr>
        <w:t xml:space="preserve"> gli ITP </w:t>
      </w:r>
      <w:r w:rsidR="003F6040">
        <w:rPr>
          <w:rFonts w:ascii="Times New Roman" w:hAnsi="Times New Roman"/>
          <w:bCs/>
          <w:i/>
          <w:sz w:val="20"/>
          <w:szCs w:val="20"/>
        </w:rPr>
        <w:t>sono</w:t>
      </w:r>
      <w:r w:rsidRPr="00BB1DDA">
        <w:rPr>
          <w:rFonts w:ascii="Times New Roman" w:hAnsi="Times New Roman"/>
          <w:bCs/>
          <w:i/>
          <w:sz w:val="20"/>
          <w:szCs w:val="20"/>
        </w:rPr>
        <w:t xml:space="preserve"> previsti soprattutto in funzione di supporto alle attività</w:t>
      </w:r>
      <w:r w:rsidR="0060254A">
        <w:rPr>
          <w:rFonts w:ascii="Times New Roman" w:hAnsi="Times New Roman"/>
          <w:bCs/>
          <w:i/>
          <w:sz w:val="20"/>
          <w:szCs w:val="20"/>
        </w:rPr>
        <w:t xml:space="preserve"> di Scuola/Lavoro e di Area di P</w:t>
      </w:r>
      <w:r w:rsidRPr="00BB1DDA">
        <w:rPr>
          <w:rFonts w:ascii="Times New Roman" w:hAnsi="Times New Roman"/>
          <w:bCs/>
          <w:i/>
          <w:sz w:val="20"/>
          <w:szCs w:val="20"/>
        </w:rPr>
        <w:t>rogetto</w:t>
      </w:r>
      <w:r>
        <w:rPr>
          <w:rFonts w:ascii="Times New Roman" w:hAnsi="Times New Roman"/>
          <w:bCs/>
          <w:sz w:val="20"/>
          <w:szCs w:val="20"/>
        </w:rPr>
        <w:t>”, quantificandone la presenza in uno a due unità, in base al numero dei Corsi esistenti negli Istituti</w:t>
      </w:r>
      <w:r w:rsidR="00F715E9">
        <w:rPr>
          <w:rFonts w:ascii="Times New Roman" w:hAnsi="Times New Roman"/>
          <w:bCs/>
          <w:sz w:val="20"/>
          <w:szCs w:val="20"/>
        </w:rPr>
        <w:t>”</w:t>
      </w:r>
      <w:r>
        <w:rPr>
          <w:rFonts w:ascii="Times New Roman" w:hAnsi="Times New Roman"/>
          <w:bCs/>
          <w:sz w:val="20"/>
          <w:szCs w:val="20"/>
        </w:rPr>
        <w:t xml:space="preserve"> </w:t>
      </w:r>
      <w:r w:rsidR="001F217E" w:rsidRPr="00F715E9">
        <w:rPr>
          <w:rFonts w:ascii="Times New Roman" w:hAnsi="Times New Roman"/>
          <w:bCs/>
          <w:i/>
          <w:sz w:val="20"/>
          <w:szCs w:val="20"/>
        </w:rPr>
        <w:t>(</w:t>
      </w:r>
      <w:r w:rsidR="0060254A">
        <w:rPr>
          <w:rFonts w:ascii="Times New Roman" w:hAnsi="Times New Roman"/>
          <w:bCs/>
          <w:i/>
          <w:sz w:val="20"/>
          <w:szCs w:val="20"/>
        </w:rPr>
        <w:t>data</w:t>
      </w:r>
      <w:r w:rsidR="001F217E" w:rsidRPr="00F715E9">
        <w:rPr>
          <w:rFonts w:ascii="Times New Roman" w:hAnsi="Times New Roman"/>
          <w:bCs/>
          <w:i/>
          <w:sz w:val="20"/>
          <w:szCs w:val="20"/>
        </w:rPr>
        <w:t>: 10/2/1997)</w:t>
      </w:r>
      <w:r w:rsidR="0060254A">
        <w:rPr>
          <w:rFonts w:ascii="Times New Roman" w:hAnsi="Times New Roman"/>
          <w:bCs/>
          <w:i/>
          <w:sz w:val="20"/>
          <w:szCs w:val="20"/>
        </w:rPr>
        <w:t>.</w:t>
      </w:r>
    </w:p>
    <w:p w:rsidR="00BC1C67" w:rsidRDefault="00F715E9" w:rsidP="00760CD0">
      <w:pPr>
        <w:jc w:val="both"/>
        <w:rPr>
          <w:rFonts w:ascii="Times New Roman" w:hAnsi="Times New Roman"/>
          <w:bCs/>
          <w:sz w:val="20"/>
          <w:szCs w:val="20"/>
        </w:rPr>
      </w:pPr>
      <w:r>
        <w:rPr>
          <w:rFonts w:ascii="Times New Roman" w:hAnsi="Times New Roman"/>
          <w:bCs/>
          <w:sz w:val="20"/>
          <w:szCs w:val="20"/>
        </w:rPr>
        <w:t>Non vogliam</w:t>
      </w:r>
      <w:r w:rsidR="00BC1C67">
        <w:rPr>
          <w:rFonts w:ascii="Times New Roman" w:hAnsi="Times New Roman"/>
          <w:bCs/>
          <w:sz w:val="20"/>
          <w:szCs w:val="20"/>
        </w:rPr>
        <w:t xml:space="preserve">o credere che il MPI ci avesse </w:t>
      </w:r>
      <w:r w:rsidR="006F0C20" w:rsidRPr="00BB1DDA">
        <w:rPr>
          <w:rFonts w:ascii="Times New Roman" w:hAnsi="Times New Roman"/>
          <w:bCs/>
          <w:sz w:val="20"/>
          <w:szCs w:val="20"/>
          <w:u w:val="single"/>
        </w:rPr>
        <w:t xml:space="preserve">all’epoca </w:t>
      </w:r>
      <w:r w:rsidR="00BC1C67" w:rsidRPr="00BB1DDA">
        <w:rPr>
          <w:rFonts w:ascii="Times New Roman" w:hAnsi="Times New Roman"/>
          <w:bCs/>
          <w:sz w:val="20"/>
          <w:szCs w:val="20"/>
          <w:u w:val="single"/>
        </w:rPr>
        <w:t xml:space="preserve">dimenticati, </w:t>
      </w:r>
      <w:r w:rsidR="00BC1C67">
        <w:rPr>
          <w:rFonts w:ascii="Times New Roman" w:hAnsi="Times New Roman"/>
          <w:bCs/>
          <w:sz w:val="20"/>
          <w:szCs w:val="20"/>
        </w:rPr>
        <w:t>preferi</w:t>
      </w:r>
      <w:r>
        <w:rPr>
          <w:rFonts w:ascii="Times New Roman" w:hAnsi="Times New Roman"/>
          <w:bCs/>
          <w:sz w:val="20"/>
          <w:szCs w:val="20"/>
        </w:rPr>
        <w:t xml:space="preserve">amo pensare che, intravista </w:t>
      </w:r>
      <w:r w:rsidR="00BC1C67">
        <w:rPr>
          <w:rFonts w:ascii="Times New Roman" w:hAnsi="Times New Roman"/>
          <w:bCs/>
          <w:sz w:val="20"/>
          <w:szCs w:val="20"/>
        </w:rPr>
        <w:t>una buona possibilità</w:t>
      </w:r>
      <w:r>
        <w:rPr>
          <w:rFonts w:ascii="Times New Roman" w:hAnsi="Times New Roman"/>
          <w:bCs/>
          <w:sz w:val="20"/>
          <w:szCs w:val="20"/>
        </w:rPr>
        <w:t xml:space="preserve"> per gli Studenti, </w:t>
      </w:r>
      <w:r w:rsidR="00BC1C67">
        <w:rPr>
          <w:rFonts w:ascii="Times New Roman" w:hAnsi="Times New Roman"/>
          <w:bCs/>
          <w:sz w:val="20"/>
          <w:szCs w:val="20"/>
        </w:rPr>
        <w:t xml:space="preserve">l’abbia messa in atto. In effetti, </w:t>
      </w:r>
      <w:r w:rsidR="00BC1C67" w:rsidRPr="0060254A">
        <w:rPr>
          <w:rFonts w:ascii="Times New Roman" w:hAnsi="Times New Roman"/>
          <w:bCs/>
          <w:sz w:val="20"/>
          <w:szCs w:val="20"/>
          <w:u w:val="single"/>
        </w:rPr>
        <w:t>questa sce</w:t>
      </w:r>
      <w:r w:rsidRPr="0060254A">
        <w:rPr>
          <w:rFonts w:ascii="Times New Roman" w:hAnsi="Times New Roman"/>
          <w:bCs/>
          <w:sz w:val="20"/>
          <w:szCs w:val="20"/>
          <w:u w:val="single"/>
        </w:rPr>
        <w:t>lta ha dato spesso buoni frutti</w:t>
      </w:r>
      <w:r>
        <w:rPr>
          <w:rFonts w:ascii="Times New Roman" w:hAnsi="Times New Roman"/>
          <w:bCs/>
          <w:sz w:val="20"/>
          <w:szCs w:val="20"/>
        </w:rPr>
        <w:t xml:space="preserve">, </w:t>
      </w:r>
      <w:proofErr w:type="spellStart"/>
      <w:r w:rsidR="0060254A">
        <w:rPr>
          <w:rFonts w:ascii="Times New Roman" w:hAnsi="Times New Roman"/>
          <w:bCs/>
          <w:sz w:val="20"/>
          <w:szCs w:val="20"/>
        </w:rPr>
        <w:t>perchè</w:t>
      </w:r>
      <w:proofErr w:type="spellEnd"/>
      <w:r w:rsidR="00BB1DDA">
        <w:rPr>
          <w:rFonts w:ascii="Times New Roman" w:hAnsi="Times New Roman"/>
          <w:bCs/>
          <w:sz w:val="20"/>
          <w:szCs w:val="20"/>
        </w:rPr>
        <w:t xml:space="preserve"> </w:t>
      </w:r>
      <w:r w:rsidR="0060254A">
        <w:rPr>
          <w:rFonts w:ascii="Times New Roman" w:hAnsi="Times New Roman"/>
          <w:bCs/>
          <w:sz w:val="20"/>
          <w:szCs w:val="20"/>
        </w:rPr>
        <w:t xml:space="preserve">ha </w:t>
      </w:r>
      <w:r w:rsidR="00BB1DDA">
        <w:rPr>
          <w:rFonts w:ascii="Times New Roman" w:hAnsi="Times New Roman"/>
          <w:bCs/>
          <w:sz w:val="20"/>
          <w:szCs w:val="20"/>
        </w:rPr>
        <w:t>co</w:t>
      </w:r>
      <w:r>
        <w:rPr>
          <w:rFonts w:ascii="Times New Roman" w:hAnsi="Times New Roman"/>
          <w:bCs/>
          <w:sz w:val="20"/>
          <w:szCs w:val="20"/>
        </w:rPr>
        <w:t>n</w:t>
      </w:r>
      <w:r w:rsidR="00BB1DDA">
        <w:rPr>
          <w:rFonts w:ascii="Times New Roman" w:hAnsi="Times New Roman"/>
          <w:bCs/>
          <w:sz w:val="20"/>
          <w:szCs w:val="20"/>
        </w:rPr>
        <w:t>s</w:t>
      </w:r>
      <w:r w:rsidR="0060254A">
        <w:rPr>
          <w:rFonts w:ascii="Times New Roman" w:hAnsi="Times New Roman"/>
          <w:bCs/>
          <w:sz w:val="20"/>
          <w:szCs w:val="20"/>
        </w:rPr>
        <w:t>entito</w:t>
      </w:r>
      <w:r>
        <w:rPr>
          <w:rFonts w:ascii="Times New Roman" w:hAnsi="Times New Roman"/>
          <w:bCs/>
          <w:sz w:val="20"/>
          <w:szCs w:val="20"/>
        </w:rPr>
        <w:t xml:space="preserve"> ai DS ed ai Dipartimenti di Materia di utilizzare al meglio le compe</w:t>
      </w:r>
      <w:r w:rsidR="00C91A2D">
        <w:rPr>
          <w:rFonts w:ascii="Times New Roman" w:hAnsi="Times New Roman"/>
          <w:bCs/>
          <w:sz w:val="20"/>
          <w:szCs w:val="20"/>
        </w:rPr>
        <w:t xml:space="preserve">tenze </w:t>
      </w:r>
      <w:r>
        <w:rPr>
          <w:rFonts w:ascii="Times New Roman" w:hAnsi="Times New Roman"/>
          <w:bCs/>
          <w:sz w:val="20"/>
          <w:szCs w:val="20"/>
        </w:rPr>
        <w:t>p</w:t>
      </w:r>
      <w:r w:rsidR="00C91A2D">
        <w:rPr>
          <w:rFonts w:ascii="Times New Roman" w:hAnsi="Times New Roman"/>
          <w:bCs/>
          <w:sz w:val="20"/>
          <w:szCs w:val="20"/>
        </w:rPr>
        <w:t>e</w:t>
      </w:r>
      <w:r>
        <w:rPr>
          <w:rFonts w:ascii="Times New Roman" w:hAnsi="Times New Roman"/>
          <w:bCs/>
          <w:sz w:val="20"/>
          <w:szCs w:val="20"/>
        </w:rPr>
        <w:t>r</w:t>
      </w:r>
      <w:r w:rsidR="00C91A2D">
        <w:rPr>
          <w:rFonts w:ascii="Times New Roman" w:hAnsi="Times New Roman"/>
          <w:bCs/>
          <w:sz w:val="20"/>
          <w:szCs w:val="20"/>
        </w:rPr>
        <w:t>s</w:t>
      </w:r>
      <w:r>
        <w:rPr>
          <w:rFonts w:ascii="Times New Roman" w:hAnsi="Times New Roman"/>
          <w:bCs/>
          <w:sz w:val="20"/>
          <w:szCs w:val="20"/>
        </w:rPr>
        <w:t>onali</w:t>
      </w:r>
      <w:r w:rsidR="00C91A2D">
        <w:rPr>
          <w:rFonts w:ascii="Times New Roman" w:hAnsi="Times New Roman"/>
          <w:bCs/>
          <w:sz w:val="20"/>
          <w:szCs w:val="20"/>
        </w:rPr>
        <w:t xml:space="preserve"> d</w:t>
      </w:r>
      <w:r>
        <w:rPr>
          <w:rFonts w:ascii="Times New Roman" w:hAnsi="Times New Roman"/>
          <w:bCs/>
          <w:sz w:val="20"/>
          <w:szCs w:val="20"/>
        </w:rPr>
        <w:t>egli ITP</w:t>
      </w:r>
      <w:r w:rsidR="0060254A">
        <w:rPr>
          <w:rFonts w:ascii="Times New Roman" w:hAnsi="Times New Roman"/>
          <w:bCs/>
          <w:sz w:val="20"/>
          <w:szCs w:val="20"/>
        </w:rPr>
        <w:t xml:space="preserve">: </w:t>
      </w:r>
      <w:r>
        <w:rPr>
          <w:rFonts w:ascii="Times New Roman" w:hAnsi="Times New Roman"/>
          <w:bCs/>
          <w:sz w:val="20"/>
          <w:szCs w:val="20"/>
        </w:rPr>
        <w:t xml:space="preserve">una buona cosa. </w:t>
      </w:r>
      <w:r w:rsidR="00BC1C67">
        <w:rPr>
          <w:rFonts w:ascii="Times New Roman" w:hAnsi="Times New Roman"/>
          <w:bCs/>
          <w:sz w:val="20"/>
          <w:szCs w:val="20"/>
        </w:rPr>
        <w:t xml:space="preserve">  Però, è altrettanto vero che – poiché non risultavamo nei precedenti quadri Orario –  gli esperti che si sono occupati della Rifo</w:t>
      </w:r>
      <w:r w:rsidR="00C91A2D">
        <w:rPr>
          <w:rFonts w:ascii="Times New Roman" w:hAnsi="Times New Roman"/>
          <w:bCs/>
          <w:sz w:val="20"/>
          <w:szCs w:val="20"/>
        </w:rPr>
        <w:t xml:space="preserve">rma attualmente in corso.. </w:t>
      </w:r>
      <w:r w:rsidR="00C91A2D" w:rsidRPr="00C91A2D">
        <w:rPr>
          <w:rFonts w:ascii="Times New Roman" w:hAnsi="Times New Roman"/>
          <w:bCs/>
          <w:sz w:val="20"/>
          <w:szCs w:val="20"/>
          <w:u w:val="single"/>
        </w:rPr>
        <w:t>si so</w:t>
      </w:r>
      <w:r w:rsidR="00BC1C67" w:rsidRPr="00C91A2D">
        <w:rPr>
          <w:rFonts w:ascii="Times New Roman" w:hAnsi="Times New Roman"/>
          <w:bCs/>
          <w:sz w:val="20"/>
          <w:szCs w:val="20"/>
          <w:u w:val="single"/>
        </w:rPr>
        <w:t xml:space="preserve">no </w:t>
      </w:r>
      <w:r w:rsidR="00C91A2D" w:rsidRPr="00C91A2D">
        <w:rPr>
          <w:rFonts w:ascii="Times New Roman" w:hAnsi="Times New Roman"/>
          <w:bCs/>
          <w:sz w:val="20"/>
          <w:szCs w:val="20"/>
          <w:u w:val="single"/>
        </w:rPr>
        <w:t>“</w:t>
      </w:r>
      <w:r w:rsidR="00BC1C67" w:rsidRPr="00C91A2D">
        <w:rPr>
          <w:rFonts w:ascii="Times New Roman" w:hAnsi="Times New Roman"/>
          <w:bCs/>
          <w:sz w:val="20"/>
          <w:szCs w:val="20"/>
          <w:u w:val="single"/>
        </w:rPr>
        <w:t>dimenticati</w:t>
      </w:r>
      <w:r w:rsidR="00C91A2D" w:rsidRPr="00C91A2D">
        <w:rPr>
          <w:rFonts w:ascii="Times New Roman" w:hAnsi="Times New Roman"/>
          <w:bCs/>
          <w:sz w:val="20"/>
          <w:szCs w:val="20"/>
          <w:u w:val="single"/>
        </w:rPr>
        <w:t>”</w:t>
      </w:r>
      <w:r w:rsidR="00BC1C67" w:rsidRPr="00C91A2D">
        <w:rPr>
          <w:rFonts w:ascii="Times New Roman" w:hAnsi="Times New Roman"/>
          <w:bCs/>
          <w:sz w:val="20"/>
          <w:szCs w:val="20"/>
          <w:u w:val="single"/>
        </w:rPr>
        <w:t xml:space="preserve"> di noi una seconda volta</w:t>
      </w:r>
      <w:r w:rsidR="0060254A">
        <w:rPr>
          <w:rFonts w:ascii="Times New Roman" w:hAnsi="Times New Roman"/>
          <w:bCs/>
          <w:sz w:val="20"/>
          <w:szCs w:val="20"/>
        </w:rPr>
        <w:t>!</w:t>
      </w:r>
      <w:r w:rsidR="00BC1C67">
        <w:rPr>
          <w:rFonts w:ascii="Times New Roman" w:hAnsi="Times New Roman"/>
          <w:bCs/>
          <w:sz w:val="20"/>
          <w:szCs w:val="20"/>
        </w:rPr>
        <w:t xml:space="preserve"> </w:t>
      </w:r>
    </w:p>
    <w:p w:rsidR="00BC1C67" w:rsidRDefault="002915E4" w:rsidP="00760CD0">
      <w:pPr>
        <w:jc w:val="both"/>
        <w:rPr>
          <w:rFonts w:ascii="Times New Roman" w:hAnsi="Times New Roman"/>
          <w:bCs/>
          <w:sz w:val="20"/>
          <w:szCs w:val="20"/>
        </w:rPr>
      </w:pPr>
      <w:r>
        <w:rPr>
          <w:rFonts w:ascii="Times New Roman" w:hAnsi="Times New Roman"/>
          <w:bCs/>
          <w:sz w:val="20"/>
          <w:szCs w:val="20"/>
        </w:rPr>
        <w:t>Difend</w:t>
      </w:r>
      <w:r w:rsidR="0060254A">
        <w:rPr>
          <w:rFonts w:ascii="Times New Roman" w:hAnsi="Times New Roman"/>
          <w:bCs/>
          <w:sz w:val="20"/>
          <w:szCs w:val="20"/>
        </w:rPr>
        <w:t>iam</w:t>
      </w:r>
      <w:r>
        <w:rPr>
          <w:rFonts w:ascii="Times New Roman" w:hAnsi="Times New Roman"/>
          <w:bCs/>
          <w:sz w:val="20"/>
          <w:szCs w:val="20"/>
        </w:rPr>
        <w:t>o questa situazione</w:t>
      </w:r>
      <w:r w:rsidR="00C91A2D">
        <w:rPr>
          <w:rFonts w:ascii="Times New Roman" w:hAnsi="Times New Roman"/>
          <w:bCs/>
          <w:sz w:val="20"/>
          <w:szCs w:val="20"/>
        </w:rPr>
        <w:t>,</w:t>
      </w:r>
      <w:r w:rsidR="006F0C20">
        <w:rPr>
          <w:rFonts w:ascii="Times New Roman" w:hAnsi="Times New Roman"/>
          <w:bCs/>
          <w:sz w:val="20"/>
          <w:szCs w:val="20"/>
        </w:rPr>
        <w:t xml:space="preserve"> </w:t>
      </w:r>
      <w:r>
        <w:rPr>
          <w:rFonts w:ascii="Times New Roman" w:hAnsi="Times New Roman"/>
          <w:bCs/>
          <w:sz w:val="20"/>
          <w:szCs w:val="20"/>
        </w:rPr>
        <w:t xml:space="preserve">perché abbiamo creato spinte innovative nei nostri Istituti, che probabilmente non ci sarebbero state, in una situazione normata diversamente. </w:t>
      </w:r>
    </w:p>
    <w:p w:rsidR="008421C5" w:rsidRPr="00DD75E1" w:rsidRDefault="002915E4" w:rsidP="00760CD0">
      <w:pPr>
        <w:jc w:val="both"/>
        <w:rPr>
          <w:rFonts w:ascii="Times New Roman" w:hAnsi="Times New Roman"/>
          <w:bCs/>
          <w:sz w:val="20"/>
          <w:szCs w:val="20"/>
        </w:rPr>
      </w:pPr>
      <w:r>
        <w:rPr>
          <w:rFonts w:ascii="Times New Roman" w:hAnsi="Times New Roman"/>
          <w:bCs/>
          <w:sz w:val="20"/>
          <w:szCs w:val="20"/>
        </w:rPr>
        <w:t>Infatti, i</w:t>
      </w:r>
      <w:r w:rsidR="008421C5" w:rsidRPr="00DD75E1">
        <w:rPr>
          <w:rFonts w:ascii="Times New Roman" w:hAnsi="Times New Roman"/>
          <w:bCs/>
          <w:sz w:val="20"/>
          <w:szCs w:val="20"/>
        </w:rPr>
        <w:t xml:space="preserve"> Docenti di D.T.A. appartengono a due </w:t>
      </w:r>
      <w:r>
        <w:rPr>
          <w:rFonts w:ascii="Times New Roman" w:hAnsi="Times New Roman"/>
          <w:bCs/>
          <w:sz w:val="20"/>
          <w:szCs w:val="20"/>
        </w:rPr>
        <w:t>“</w:t>
      </w:r>
      <w:r w:rsidR="008421C5" w:rsidRPr="00DD75E1">
        <w:rPr>
          <w:rFonts w:ascii="Times New Roman" w:hAnsi="Times New Roman"/>
          <w:bCs/>
          <w:sz w:val="20"/>
          <w:szCs w:val="20"/>
        </w:rPr>
        <w:t>gruppi</w:t>
      </w:r>
      <w:r>
        <w:rPr>
          <w:rFonts w:ascii="Times New Roman" w:hAnsi="Times New Roman"/>
          <w:bCs/>
          <w:sz w:val="20"/>
          <w:szCs w:val="20"/>
        </w:rPr>
        <w:t xml:space="preserve">”, a seconda della </w:t>
      </w:r>
      <w:r w:rsidR="008421C5" w:rsidRPr="00DD75E1">
        <w:rPr>
          <w:rFonts w:ascii="Times New Roman" w:hAnsi="Times New Roman"/>
          <w:bCs/>
          <w:sz w:val="20"/>
          <w:szCs w:val="20"/>
        </w:rPr>
        <w:t>laurea</w:t>
      </w:r>
      <w:r>
        <w:rPr>
          <w:rFonts w:ascii="Times New Roman" w:hAnsi="Times New Roman"/>
          <w:bCs/>
          <w:sz w:val="20"/>
          <w:szCs w:val="20"/>
        </w:rPr>
        <w:t xml:space="preserve"> che hanno conseguito</w:t>
      </w:r>
      <w:r w:rsidR="008421C5" w:rsidRPr="00DD75E1">
        <w:rPr>
          <w:rFonts w:ascii="Times New Roman" w:hAnsi="Times New Roman"/>
          <w:bCs/>
          <w:sz w:val="20"/>
          <w:szCs w:val="20"/>
        </w:rPr>
        <w:t>, ciascuno in grado di insegnare al meglio alcune p</w:t>
      </w:r>
      <w:r>
        <w:rPr>
          <w:rFonts w:ascii="Times New Roman" w:hAnsi="Times New Roman"/>
          <w:bCs/>
          <w:sz w:val="20"/>
          <w:szCs w:val="20"/>
        </w:rPr>
        <w:t xml:space="preserve">arti della complessa materia,  altre meno.  Ad esempio, </w:t>
      </w:r>
      <w:r w:rsidR="008421C5" w:rsidRPr="00DD75E1">
        <w:rPr>
          <w:rFonts w:ascii="Times New Roman" w:hAnsi="Times New Roman"/>
          <w:bCs/>
          <w:sz w:val="20"/>
          <w:szCs w:val="20"/>
        </w:rPr>
        <w:t xml:space="preserve">avendo una laurea in </w:t>
      </w:r>
      <w:r w:rsidR="008421C5" w:rsidRPr="00DD75E1">
        <w:rPr>
          <w:rFonts w:ascii="Times New Roman" w:hAnsi="Times New Roman"/>
          <w:bCs/>
          <w:i/>
          <w:sz w:val="20"/>
          <w:szCs w:val="20"/>
        </w:rPr>
        <w:t>Economia e Commercio</w:t>
      </w:r>
      <w:r w:rsidR="008421C5" w:rsidRPr="00DD75E1">
        <w:rPr>
          <w:rFonts w:ascii="Times New Roman" w:hAnsi="Times New Roman"/>
          <w:bCs/>
          <w:sz w:val="20"/>
          <w:szCs w:val="20"/>
        </w:rPr>
        <w:t xml:space="preserve">, </w:t>
      </w:r>
      <w:r>
        <w:rPr>
          <w:rFonts w:ascii="Times New Roman" w:hAnsi="Times New Roman"/>
          <w:bCs/>
          <w:sz w:val="20"/>
          <w:szCs w:val="20"/>
        </w:rPr>
        <w:t xml:space="preserve">alcuni </w:t>
      </w:r>
      <w:r w:rsidR="008421C5" w:rsidRPr="00DD75E1">
        <w:rPr>
          <w:rFonts w:ascii="Times New Roman" w:hAnsi="Times New Roman"/>
          <w:bCs/>
          <w:sz w:val="20"/>
          <w:szCs w:val="20"/>
        </w:rPr>
        <w:t>privilegerebbero insegnare tutto ciò che è attinente alla contabilità ed alle imprese, in altr</w:t>
      </w:r>
      <w:r w:rsidR="0060254A">
        <w:rPr>
          <w:rFonts w:ascii="Times New Roman" w:hAnsi="Times New Roman"/>
          <w:bCs/>
          <w:sz w:val="20"/>
          <w:szCs w:val="20"/>
        </w:rPr>
        <w:t>i</w:t>
      </w:r>
      <w:r w:rsidR="008421C5" w:rsidRPr="00DD75E1">
        <w:rPr>
          <w:rFonts w:ascii="Times New Roman" w:hAnsi="Times New Roman"/>
          <w:bCs/>
          <w:sz w:val="20"/>
          <w:szCs w:val="20"/>
        </w:rPr>
        <w:t xml:space="preserve"> tip</w:t>
      </w:r>
      <w:r w:rsidR="0060254A">
        <w:rPr>
          <w:rFonts w:ascii="Times New Roman" w:hAnsi="Times New Roman"/>
          <w:bCs/>
          <w:sz w:val="20"/>
          <w:szCs w:val="20"/>
        </w:rPr>
        <w:t>i</w:t>
      </w:r>
      <w:r w:rsidR="008421C5" w:rsidRPr="00DD75E1">
        <w:rPr>
          <w:rFonts w:ascii="Times New Roman" w:hAnsi="Times New Roman"/>
          <w:bCs/>
          <w:sz w:val="20"/>
          <w:szCs w:val="20"/>
        </w:rPr>
        <w:t xml:space="preserve"> di Istituti. Invece, può capitare che</w:t>
      </w:r>
      <w:r>
        <w:rPr>
          <w:rFonts w:ascii="Times New Roman" w:hAnsi="Times New Roman"/>
          <w:bCs/>
          <w:sz w:val="20"/>
          <w:szCs w:val="20"/>
        </w:rPr>
        <w:t xml:space="preserve"> si  trovino ad insegnare </w:t>
      </w:r>
      <w:r w:rsidR="008421C5" w:rsidRPr="00DD75E1">
        <w:rPr>
          <w:rFonts w:ascii="Times New Roman" w:hAnsi="Times New Roman"/>
          <w:bCs/>
          <w:sz w:val="20"/>
          <w:szCs w:val="20"/>
        </w:rPr>
        <w:t xml:space="preserve">altri argomenti nei Tecnici Commerciali Turistici. E’ sempre stato così.  Sono perfettamente in grado di auto-aggiornarsi, sulla legislazione turistica, sulle normative contabili delle aziende turistiche e loro agevolazioni </w:t>
      </w:r>
      <w:r w:rsidR="0060254A">
        <w:rPr>
          <w:rFonts w:ascii="Times New Roman" w:hAnsi="Times New Roman"/>
          <w:bCs/>
          <w:sz w:val="20"/>
          <w:szCs w:val="20"/>
        </w:rPr>
        <w:t>fiscali, su lingue straniere  e</w:t>
      </w:r>
      <w:r w:rsidR="008421C5" w:rsidRPr="00DD75E1">
        <w:rPr>
          <w:rFonts w:ascii="Times New Roman" w:hAnsi="Times New Roman"/>
          <w:bCs/>
          <w:sz w:val="20"/>
          <w:szCs w:val="20"/>
        </w:rPr>
        <w:t xml:space="preserve"> su informatica</w:t>
      </w:r>
      <w:r w:rsidR="0060254A">
        <w:rPr>
          <w:rFonts w:ascii="Times New Roman" w:hAnsi="Times New Roman"/>
          <w:bCs/>
          <w:sz w:val="20"/>
          <w:szCs w:val="20"/>
        </w:rPr>
        <w:t>..</w:t>
      </w:r>
      <w:r w:rsidR="008421C5" w:rsidRPr="00DD75E1">
        <w:rPr>
          <w:rFonts w:ascii="Times New Roman" w:hAnsi="Times New Roman"/>
          <w:bCs/>
          <w:sz w:val="20"/>
          <w:szCs w:val="20"/>
        </w:rPr>
        <w:t xml:space="preserve"> </w:t>
      </w:r>
      <w:r>
        <w:rPr>
          <w:rFonts w:ascii="Times New Roman" w:hAnsi="Times New Roman"/>
          <w:bCs/>
          <w:sz w:val="20"/>
          <w:szCs w:val="20"/>
        </w:rPr>
        <w:t xml:space="preserve">ma con una certa fatica e molto auto-aggiornamento. </w:t>
      </w:r>
    </w:p>
    <w:p w:rsidR="008421C5" w:rsidRPr="00DD75E1" w:rsidRDefault="008421C5" w:rsidP="00760CD0">
      <w:pPr>
        <w:jc w:val="both"/>
        <w:rPr>
          <w:rFonts w:ascii="Times New Roman" w:hAnsi="Times New Roman"/>
          <w:bCs/>
          <w:sz w:val="20"/>
          <w:szCs w:val="20"/>
        </w:rPr>
      </w:pPr>
      <w:r w:rsidRPr="00DD75E1">
        <w:rPr>
          <w:rFonts w:ascii="Times New Roman" w:hAnsi="Times New Roman"/>
          <w:bCs/>
          <w:sz w:val="20"/>
          <w:szCs w:val="20"/>
        </w:rPr>
        <w:t xml:space="preserve">L’altro gruppo </w:t>
      </w:r>
      <w:r w:rsidR="002915E4">
        <w:rPr>
          <w:rFonts w:ascii="Times New Roman" w:hAnsi="Times New Roman"/>
          <w:bCs/>
          <w:sz w:val="20"/>
          <w:szCs w:val="20"/>
        </w:rPr>
        <w:t xml:space="preserve">dei Docenti di DTA </w:t>
      </w:r>
      <w:r w:rsidRPr="00DD75E1">
        <w:rPr>
          <w:rFonts w:ascii="Times New Roman" w:hAnsi="Times New Roman"/>
          <w:bCs/>
          <w:sz w:val="20"/>
          <w:szCs w:val="20"/>
        </w:rPr>
        <w:t xml:space="preserve">è formato da </w:t>
      </w:r>
      <w:r w:rsidR="002915E4">
        <w:rPr>
          <w:rFonts w:ascii="Times New Roman" w:hAnsi="Times New Roman"/>
          <w:bCs/>
          <w:sz w:val="20"/>
          <w:szCs w:val="20"/>
        </w:rPr>
        <w:t xml:space="preserve">quelli </w:t>
      </w:r>
      <w:r w:rsidRPr="00DD75E1">
        <w:rPr>
          <w:rFonts w:ascii="Times New Roman" w:hAnsi="Times New Roman"/>
          <w:bCs/>
          <w:sz w:val="20"/>
          <w:szCs w:val="20"/>
        </w:rPr>
        <w:t xml:space="preserve">laureati in </w:t>
      </w:r>
      <w:r w:rsidRPr="00DD75E1">
        <w:rPr>
          <w:rFonts w:ascii="Times New Roman" w:hAnsi="Times New Roman"/>
          <w:bCs/>
          <w:i/>
          <w:sz w:val="20"/>
          <w:szCs w:val="20"/>
        </w:rPr>
        <w:t>Sociologia</w:t>
      </w:r>
      <w:r w:rsidR="002915E4">
        <w:rPr>
          <w:rFonts w:ascii="Times New Roman" w:hAnsi="Times New Roman"/>
          <w:bCs/>
          <w:sz w:val="20"/>
          <w:szCs w:val="20"/>
        </w:rPr>
        <w:t xml:space="preserve">, </w:t>
      </w:r>
      <w:r w:rsidRPr="00DD75E1">
        <w:rPr>
          <w:rFonts w:ascii="Times New Roman" w:hAnsi="Times New Roman"/>
          <w:bCs/>
          <w:sz w:val="20"/>
          <w:szCs w:val="20"/>
        </w:rPr>
        <w:t>in grado di insegnare al meglio statistiche del turismo, marketing, fl</w:t>
      </w:r>
      <w:r w:rsidR="002915E4">
        <w:rPr>
          <w:rFonts w:ascii="Times New Roman" w:hAnsi="Times New Roman"/>
          <w:bCs/>
          <w:sz w:val="20"/>
          <w:szCs w:val="20"/>
        </w:rPr>
        <w:t>ussi, storia  e sociologia del t</w:t>
      </w:r>
      <w:r w:rsidRPr="00DD75E1">
        <w:rPr>
          <w:rFonts w:ascii="Times New Roman" w:hAnsi="Times New Roman"/>
          <w:bCs/>
          <w:sz w:val="20"/>
          <w:szCs w:val="20"/>
        </w:rPr>
        <w:t>urismo, legislazione turistica</w:t>
      </w:r>
      <w:r w:rsidR="002915E4">
        <w:rPr>
          <w:rFonts w:ascii="Times New Roman" w:hAnsi="Times New Roman"/>
          <w:bCs/>
          <w:sz w:val="20"/>
          <w:szCs w:val="20"/>
        </w:rPr>
        <w:t xml:space="preserve">. </w:t>
      </w:r>
      <w:r w:rsidRPr="00DD75E1">
        <w:rPr>
          <w:rFonts w:ascii="Times New Roman" w:hAnsi="Times New Roman"/>
          <w:bCs/>
          <w:sz w:val="20"/>
          <w:szCs w:val="20"/>
        </w:rPr>
        <w:t xml:space="preserve"> </w:t>
      </w:r>
      <w:r w:rsidR="002915E4">
        <w:rPr>
          <w:rFonts w:ascii="Times New Roman" w:hAnsi="Times New Roman"/>
          <w:bCs/>
          <w:sz w:val="20"/>
          <w:szCs w:val="20"/>
        </w:rPr>
        <w:t>M</w:t>
      </w:r>
      <w:r w:rsidRPr="00DD75E1">
        <w:rPr>
          <w:rFonts w:ascii="Times New Roman" w:hAnsi="Times New Roman"/>
          <w:bCs/>
          <w:sz w:val="20"/>
          <w:szCs w:val="20"/>
        </w:rPr>
        <w:t>a alcuni hanno</w:t>
      </w:r>
      <w:r w:rsidR="002915E4">
        <w:rPr>
          <w:rFonts w:ascii="Times New Roman" w:hAnsi="Times New Roman"/>
          <w:bCs/>
          <w:sz w:val="20"/>
          <w:szCs w:val="20"/>
        </w:rPr>
        <w:t xml:space="preserve"> vari gradi di </w:t>
      </w:r>
      <w:r w:rsidRPr="00DD75E1">
        <w:rPr>
          <w:rFonts w:ascii="Times New Roman" w:hAnsi="Times New Roman"/>
          <w:bCs/>
          <w:sz w:val="20"/>
          <w:szCs w:val="20"/>
        </w:rPr>
        <w:t xml:space="preserve"> difficoltà per quanto riguarda la contabilità del settore turismo, per lo meno nei primi anni di insegnamento. In effetti, tra qualche tempo avremo disponibili anche i laureati in Discipline Turistiche, ma si tratta di laurea di recente istituzione.  </w:t>
      </w:r>
    </w:p>
    <w:p w:rsidR="002915E4" w:rsidRPr="00C91A2D" w:rsidRDefault="008421C5" w:rsidP="00760CD0">
      <w:pPr>
        <w:jc w:val="both"/>
        <w:rPr>
          <w:rFonts w:ascii="Times New Roman" w:hAnsi="Times New Roman"/>
          <w:bCs/>
          <w:i/>
          <w:sz w:val="18"/>
          <w:szCs w:val="20"/>
        </w:rPr>
      </w:pPr>
      <w:r w:rsidRPr="00DD75E1">
        <w:rPr>
          <w:rFonts w:ascii="Times New Roman" w:hAnsi="Times New Roman"/>
          <w:bCs/>
          <w:sz w:val="20"/>
          <w:szCs w:val="20"/>
        </w:rPr>
        <w:t>Per affiancare questi Docenti di DTA, con lungim</w:t>
      </w:r>
      <w:r w:rsidR="002915E4">
        <w:rPr>
          <w:rFonts w:ascii="Times New Roman" w:hAnsi="Times New Roman"/>
          <w:bCs/>
          <w:sz w:val="20"/>
          <w:szCs w:val="20"/>
        </w:rPr>
        <w:t xml:space="preserve">iranza il MPI (così si chiamava) ed i Dirigenti Scolastici  hanno </w:t>
      </w:r>
      <w:r w:rsidRPr="00DD75E1">
        <w:rPr>
          <w:rFonts w:ascii="Times New Roman" w:hAnsi="Times New Roman"/>
          <w:bCs/>
          <w:sz w:val="20"/>
          <w:szCs w:val="20"/>
        </w:rPr>
        <w:t>sempr</w:t>
      </w:r>
      <w:r w:rsidR="002915E4">
        <w:rPr>
          <w:rFonts w:ascii="Times New Roman" w:hAnsi="Times New Roman"/>
          <w:bCs/>
          <w:sz w:val="20"/>
          <w:szCs w:val="20"/>
        </w:rPr>
        <w:t>e a</w:t>
      </w:r>
      <w:r w:rsidR="00C91A2D">
        <w:rPr>
          <w:rFonts w:ascii="Times New Roman" w:hAnsi="Times New Roman"/>
          <w:bCs/>
          <w:sz w:val="20"/>
          <w:szCs w:val="20"/>
        </w:rPr>
        <w:t xml:space="preserve">ffiancato </w:t>
      </w:r>
      <w:r w:rsidR="002915E4">
        <w:rPr>
          <w:rFonts w:ascii="Times New Roman" w:hAnsi="Times New Roman"/>
          <w:bCs/>
          <w:sz w:val="20"/>
          <w:szCs w:val="20"/>
        </w:rPr>
        <w:t>ciascuno di loro</w:t>
      </w:r>
      <w:r w:rsidRPr="00DD75E1">
        <w:rPr>
          <w:rFonts w:ascii="Times New Roman" w:hAnsi="Times New Roman"/>
          <w:bCs/>
          <w:sz w:val="20"/>
          <w:szCs w:val="20"/>
        </w:rPr>
        <w:t xml:space="preserve"> </w:t>
      </w:r>
      <w:r w:rsidR="00C91A2D">
        <w:rPr>
          <w:rFonts w:ascii="Times New Roman" w:hAnsi="Times New Roman"/>
          <w:bCs/>
          <w:sz w:val="20"/>
          <w:szCs w:val="20"/>
        </w:rPr>
        <w:t xml:space="preserve">con </w:t>
      </w:r>
      <w:r w:rsidR="002915E4">
        <w:rPr>
          <w:rFonts w:ascii="Times New Roman" w:hAnsi="Times New Roman"/>
          <w:bCs/>
          <w:sz w:val="20"/>
          <w:szCs w:val="20"/>
        </w:rPr>
        <w:t>un</w:t>
      </w:r>
      <w:r w:rsidRPr="00DD75E1">
        <w:rPr>
          <w:rFonts w:ascii="Times New Roman" w:hAnsi="Times New Roman"/>
          <w:bCs/>
          <w:sz w:val="20"/>
          <w:szCs w:val="20"/>
        </w:rPr>
        <w:t xml:space="preserve"> ITP della Classe di Concorso 15</w:t>
      </w:r>
      <w:r w:rsidR="002915E4">
        <w:rPr>
          <w:rFonts w:ascii="Times New Roman" w:hAnsi="Times New Roman"/>
          <w:bCs/>
          <w:sz w:val="20"/>
          <w:szCs w:val="20"/>
        </w:rPr>
        <w:t>/</w:t>
      </w:r>
      <w:r w:rsidRPr="00DD75E1">
        <w:rPr>
          <w:rFonts w:ascii="Times New Roman" w:hAnsi="Times New Roman"/>
          <w:bCs/>
          <w:sz w:val="20"/>
          <w:szCs w:val="20"/>
        </w:rPr>
        <w:t xml:space="preserve">C. </w:t>
      </w:r>
      <w:r w:rsidR="002915E4" w:rsidRPr="00C91A2D">
        <w:rPr>
          <w:rFonts w:ascii="Times New Roman" w:hAnsi="Times New Roman"/>
          <w:bCs/>
          <w:sz w:val="20"/>
          <w:szCs w:val="20"/>
          <w:u w:val="single"/>
        </w:rPr>
        <w:t>Per la pratica operativa, per le esercitazioni, per i rapporti col mondo del lavoro nel settore turistico</w:t>
      </w:r>
      <w:r w:rsidR="002915E4">
        <w:rPr>
          <w:rFonts w:ascii="Times New Roman" w:hAnsi="Times New Roman"/>
          <w:bCs/>
          <w:sz w:val="20"/>
          <w:szCs w:val="20"/>
        </w:rPr>
        <w:t xml:space="preserve">. </w:t>
      </w:r>
      <w:r w:rsidR="006F0C20">
        <w:rPr>
          <w:rFonts w:ascii="Times New Roman" w:hAnsi="Times New Roman"/>
          <w:bCs/>
          <w:sz w:val="20"/>
          <w:szCs w:val="20"/>
        </w:rPr>
        <w:t>(</w:t>
      </w:r>
      <w:r w:rsidR="002915E4" w:rsidRPr="00C91A2D">
        <w:rPr>
          <w:rFonts w:ascii="Times New Roman" w:hAnsi="Times New Roman"/>
          <w:bCs/>
          <w:i/>
          <w:sz w:val="18"/>
          <w:szCs w:val="20"/>
        </w:rPr>
        <w:t>Per analogia, pensate al ruolo del “conversatore” con il Docente italiano di Lingua Straniera</w:t>
      </w:r>
      <w:r w:rsidR="006F0C20" w:rsidRPr="00C91A2D">
        <w:rPr>
          <w:rFonts w:ascii="Times New Roman" w:hAnsi="Times New Roman"/>
          <w:bCs/>
          <w:i/>
          <w:sz w:val="18"/>
          <w:szCs w:val="20"/>
        </w:rPr>
        <w:t>)</w:t>
      </w:r>
      <w:r w:rsidR="002915E4" w:rsidRPr="00C91A2D">
        <w:rPr>
          <w:rFonts w:ascii="Times New Roman" w:hAnsi="Times New Roman"/>
          <w:bCs/>
          <w:i/>
          <w:sz w:val="18"/>
          <w:szCs w:val="20"/>
        </w:rPr>
        <w:t xml:space="preserve">. </w:t>
      </w:r>
    </w:p>
    <w:p w:rsidR="008421C5" w:rsidRPr="00DD75E1" w:rsidRDefault="008421C5" w:rsidP="00760CD0">
      <w:pPr>
        <w:jc w:val="both"/>
        <w:rPr>
          <w:rFonts w:ascii="Times New Roman" w:hAnsi="Times New Roman"/>
          <w:bCs/>
          <w:sz w:val="20"/>
          <w:szCs w:val="20"/>
        </w:rPr>
      </w:pPr>
      <w:r w:rsidRPr="00DD75E1">
        <w:rPr>
          <w:rFonts w:ascii="Times New Roman" w:hAnsi="Times New Roman"/>
          <w:bCs/>
          <w:sz w:val="20"/>
          <w:szCs w:val="20"/>
        </w:rPr>
        <w:t>Ma chi siamo noi</w:t>
      </w:r>
      <w:r w:rsidR="002915E4">
        <w:rPr>
          <w:rFonts w:ascii="Times New Roman" w:hAnsi="Times New Roman"/>
          <w:bCs/>
          <w:sz w:val="20"/>
          <w:szCs w:val="20"/>
        </w:rPr>
        <w:t xml:space="preserve"> ITP della C15</w:t>
      </w:r>
      <w:r w:rsidRPr="00DD75E1">
        <w:rPr>
          <w:rFonts w:ascii="Times New Roman" w:hAnsi="Times New Roman"/>
          <w:bCs/>
          <w:sz w:val="20"/>
          <w:szCs w:val="20"/>
        </w:rPr>
        <w:t xml:space="preserve">?  Non certo super </w:t>
      </w:r>
      <w:r w:rsidR="006F0C20">
        <w:rPr>
          <w:rFonts w:ascii="Times New Roman" w:hAnsi="Times New Roman"/>
          <w:bCs/>
          <w:sz w:val="20"/>
          <w:szCs w:val="20"/>
        </w:rPr>
        <w:t>insegnanti</w:t>
      </w:r>
      <w:r w:rsidRPr="00DD75E1">
        <w:rPr>
          <w:rFonts w:ascii="Times New Roman" w:hAnsi="Times New Roman"/>
          <w:bCs/>
          <w:sz w:val="20"/>
          <w:szCs w:val="20"/>
        </w:rPr>
        <w:t xml:space="preserve">! Certo, per spirito e motivazione, alcuni di noi provengono da aziende turistiche, due o tre sono stati Direttori d’Agenzia Viaggi o d’Hotel, alcuni erano quadri intermedi su navi crociera, ecc.  </w:t>
      </w:r>
    </w:p>
    <w:p w:rsidR="00F51032" w:rsidRPr="0060254A" w:rsidRDefault="008421C5" w:rsidP="0060254A">
      <w:pPr>
        <w:jc w:val="both"/>
        <w:rPr>
          <w:rFonts w:ascii="Times New Roman" w:hAnsi="Times New Roman"/>
          <w:bCs/>
          <w:sz w:val="20"/>
          <w:szCs w:val="20"/>
        </w:rPr>
      </w:pPr>
      <w:r w:rsidRPr="0060254A">
        <w:rPr>
          <w:rFonts w:ascii="Times New Roman" w:hAnsi="Times New Roman"/>
          <w:bCs/>
          <w:sz w:val="20"/>
          <w:szCs w:val="20"/>
        </w:rPr>
        <w:t xml:space="preserve">Ecco, quindi, il nostro “valore aggiunto” alle conoscenze e competenze dei Docenti di DTA:  </w:t>
      </w:r>
      <w:r w:rsidR="00C91A2D" w:rsidRPr="0060254A">
        <w:rPr>
          <w:rFonts w:ascii="Times New Roman" w:hAnsi="Times New Roman"/>
          <w:bCs/>
          <w:sz w:val="20"/>
          <w:szCs w:val="20"/>
        </w:rPr>
        <w:t xml:space="preserve">molti di noi, per i </w:t>
      </w:r>
      <w:r w:rsidR="0060254A" w:rsidRPr="0060254A">
        <w:rPr>
          <w:rFonts w:ascii="Times New Roman" w:hAnsi="Times New Roman"/>
          <w:bCs/>
          <w:sz w:val="20"/>
          <w:szCs w:val="20"/>
        </w:rPr>
        <w:t>trascorsi</w:t>
      </w:r>
      <w:r w:rsidR="00C91A2D" w:rsidRPr="0060254A">
        <w:rPr>
          <w:rFonts w:ascii="Times New Roman" w:hAnsi="Times New Roman"/>
          <w:bCs/>
          <w:sz w:val="20"/>
          <w:szCs w:val="20"/>
        </w:rPr>
        <w:t xml:space="preserve"> lavorativi, hanno conoscenza di due/</w:t>
      </w:r>
      <w:r w:rsidRPr="0060254A">
        <w:rPr>
          <w:rFonts w:ascii="Times New Roman" w:hAnsi="Times New Roman"/>
          <w:bCs/>
          <w:sz w:val="20"/>
          <w:szCs w:val="20"/>
        </w:rPr>
        <w:t>tre Lingue Straniere, Informatica e T</w:t>
      </w:r>
      <w:r w:rsidR="002915E4" w:rsidRPr="0060254A">
        <w:rPr>
          <w:rFonts w:ascii="Times New Roman" w:hAnsi="Times New Roman"/>
          <w:bCs/>
          <w:sz w:val="20"/>
          <w:szCs w:val="20"/>
        </w:rPr>
        <w:t>urismatica</w:t>
      </w:r>
      <w:r w:rsidRPr="0060254A">
        <w:rPr>
          <w:rFonts w:ascii="Times New Roman" w:hAnsi="Times New Roman"/>
          <w:bCs/>
          <w:sz w:val="20"/>
          <w:szCs w:val="20"/>
        </w:rPr>
        <w:t>, Geografia e Storia dell’Arte,  DTA ed altre, ed abbiamo contatti con le Aziende e gli Enti del territorio. Per capire questo particolare modello di compresenza, provate a pensare ai nostri  laboratori come ad un modello di “</w:t>
      </w:r>
      <w:r w:rsidRPr="0060254A">
        <w:rPr>
          <w:rFonts w:ascii="Times New Roman" w:hAnsi="Times New Roman"/>
          <w:bCs/>
          <w:i/>
          <w:sz w:val="20"/>
          <w:szCs w:val="20"/>
        </w:rPr>
        <w:t>bottega</w:t>
      </w:r>
      <w:r w:rsidRPr="0060254A">
        <w:rPr>
          <w:rFonts w:ascii="Times New Roman" w:hAnsi="Times New Roman"/>
          <w:bCs/>
          <w:sz w:val="20"/>
          <w:szCs w:val="20"/>
        </w:rPr>
        <w:t>”  rinascimentale, dove erano i migliori allievi del Maestro che portavano avanti i lavori artistici degli apprendisti, però</w:t>
      </w:r>
      <w:r w:rsidR="002915E4" w:rsidRPr="0060254A">
        <w:rPr>
          <w:rFonts w:ascii="Times New Roman" w:hAnsi="Times New Roman"/>
          <w:bCs/>
          <w:sz w:val="20"/>
          <w:szCs w:val="20"/>
        </w:rPr>
        <w:t>…</w:t>
      </w:r>
      <w:r w:rsidRPr="0060254A">
        <w:rPr>
          <w:rFonts w:ascii="Times New Roman" w:hAnsi="Times New Roman"/>
          <w:bCs/>
          <w:sz w:val="20"/>
          <w:szCs w:val="20"/>
        </w:rPr>
        <w:t xml:space="preserve"> sotto la supervisione del grande Artista. </w:t>
      </w:r>
      <w:r w:rsidR="00F51032" w:rsidRPr="0060254A">
        <w:rPr>
          <w:rFonts w:ascii="Times New Roman" w:hAnsi="Times New Roman"/>
          <w:bCs/>
          <w:sz w:val="20"/>
          <w:szCs w:val="20"/>
        </w:rPr>
        <w:t>Fino a pochi anni fa, per noi ITP della C/15, dire "laboratorio" significava creare un’agenzia di viaggi virtuale nei nostri Istituti  una micro-azienda simulata o virtuale:  un modello superato dalla realtà e dai mezzi di comunicazione.  Turismatica ed  Informatica si sono ben sviluppate nel settore del Turismo, Beni e Servizi.  Nel nostro insegnare quotidiano: “</w:t>
      </w:r>
      <w:r w:rsidR="00F51032" w:rsidRPr="0060254A">
        <w:rPr>
          <w:rFonts w:ascii="Times New Roman" w:hAnsi="Times New Roman"/>
          <w:bCs/>
          <w:i/>
          <w:sz w:val="20"/>
          <w:szCs w:val="20"/>
        </w:rPr>
        <w:t>laboratorio di pratica</w:t>
      </w:r>
      <w:r w:rsidR="00F51032" w:rsidRPr="0060254A">
        <w:rPr>
          <w:rFonts w:ascii="Times New Roman" w:hAnsi="Times New Roman"/>
          <w:bCs/>
          <w:sz w:val="20"/>
          <w:szCs w:val="20"/>
        </w:rPr>
        <w:t xml:space="preserve">” è, oggi, un’aula informatica con collegamento internet, un proiettore e/o una LIM. </w:t>
      </w:r>
    </w:p>
    <w:p w:rsidR="005B025D" w:rsidRPr="0060254A" w:rsidRDefault="00F51032" w:rsidP="0060254A">
      <w:pPr>
        <w:jc w:val="both"/>
        <w:rPr>
          <w:rFonts w:ascii="Times New Roman" w:hAnsi="Times New Roman"/>
          <w:bCs/>
          <w:sz w:val="20"/>
          <w:szCs w:val="20"/>
        </w:rPr>
      </w:pPr>
      <w:r w:rsidRPr="0060254A">
        <w:rPr>
          <w:rFonts w:ascii="Times New Roman" w:hAnsi="Times New Roman"/>
          <w:bCs/>
          <w:sz w:val="20"/>
          <w:szCs w:val="20"/>
        </w:rPr>
        <w:t xml:space="preserve">D'altra parte, immaginare che i futuri  diplomati delle scuole turistiche non sappiano compilare preventivi di viaggi, o </w:t>
      </w:r>
    </w:p>
    <w:p w:rsidR="00F51032" w:rsidRPr="0060254A" w:rsidRDefault="00F51032" w:rsidP="0060254A">
      <w:pPr>
        <w:jc w:val="both"/>
        <w:rPr>
          <w:rFonts w:ascii="Times New Roman" w:hAnsi="Times New Roman"/>
          <w:bCs/>
          <w:sz w:val="20"/>
          <w:szCs w:val="20"/>
        </w:rPr>
      </w:pPr>
      <w:r w:rsidRPr="0060254A">
        <w:rPr>
          <w:rFonts w:ascii="Times New Roman" w:hAnsi="Times New Roman"/>
          <w:bCs/>
          <w:sz w:val="20"/>
          <w:szCs w:val="20"/>
        </w:rPr>
        <w:lastRenderedPageBreak/>
        <w:t>non siano in grado di aiutare i viaggiatori, di gestire problemi ed emergenze con i  Tour Operator, nelle Agenzie Viaggi, nei Villaggi o negli Hotel ci rende... oltremodo nervosi e preoccupati, come cittadini italiani e come ITP in estinzione</w:t>
      </w:r>
      <w:r w:rsidR="0060254A">
        <w:rPr>
          <w:rFonts w:ascii="Times New Roman" w:hAnsi="Times New Roman"/>
          <w:bCs/>
          <w:sz w:val="20"/>
          <w:szCs w:val="20"/>
        </w:rPr>
        <w:t>.</w:t>
      </w:r>
      <w:r w:rsidRPr="0060254A">
        <w:rPr>
          <w:rFonts w:hAnsi="Times New Roman"/>
          <w:bCs/>
          <w:sz w:val="20"/>
          <w:szCs w:val="20"/>
        </w:rPr>
        <w:t xml:space="preserve"> </w:t>
      </w:r>
      <w:r w:rsidR="0043257F" w:rsidRPr="0060254A">
        <w:rPr>
          <w:rFonts w:ascii="Times New Roman" w:hAnsi="Times New Roman"/>
          <w:bCs/>
          <w:sz w:val="20"/>
          <w:szCs w:val="20"/>
        </w:rPr>
        <w:t>Chi può dire di non avere mai avuto un problema, un disservizio, con acquisti on line di servizi turistici?</w:t>
      </w:r>
    </w:p>
    <w:p w:rsidR="008421C5" w:rsidRPr="00DD75E1" w:rsidRDefault="008421C5" w:rsidP="00760CD0">
      <w:pPr>
        <w:autoSpaceDE w:val="0"/>
        <w:autoSpaceDN w:val="0"/>
        <w:adjustRightInd w:val="0"/>
        <w:spacing w:after="0" w:line="240" w:lineRule="auto"/>
        <w:jc w:val="both"/>
        <w:rPr>
          <w:rFonts w:ascii="Times New Roman" w:hAnsi="Times New Roman"/>
          <w:sz w:val="20"/>
          <w:szCs w:val="20"/>
        </w:rPr>
      </w:pPr>
      <w:r w:rsidRPr="00DD75E1">
        <w:rPr>
          <w:rFonts w:ascii="Times New Roman" w:hAnsi="Times New Roman"/>
          <w:sz w:val="20"/>
          <w:szCs w:val="20"/>
        </w:rPr>
        <w:t xml:space="preserve">Già </w:t>
      </w:r>
      <w:r w:rsidR="0060254A">
        <w:rPr>
          <w:rFonts w:ascii="Times New Roman" w:hAnsi="Times New Roman"/>
          <w:sz w:val="20"/>
          <w:szCs w:val="20"/>
        </w:rPr>
        <w:t>ne</w:t>
      </w:r>
      <w:r w:rsidRPr="00DD75E1">
        <w:rPr>
          <w:rFonts w:ascii="Times New Roman" w:hAnsi="Times New Roman"/>
          <w:sz w:val="20"/>
          <w:szCs w:val="20"/>
        </w:rPr>
        <w:t xml:space="preserve">l monitoraggio </w:t>
      </w:r>
      <w:r w:rsidR="0060254A">
        <w:rPr>
          <w:rFonts w:ascii="Times New Roman" w:hAnsi="Times New Roman"/>
          <w:sz w:val="20"/>
          <w:szCs w:val="20"/>
        </w:rPr>
        <w:t>ex/</w:t>
      </w:r>
      <w:r w:rsidR="0060254A" w:rsidRPr="00DD75E1">
        <w:rPr>
          <w:rFonts w:ascii="Times New Roman" w:hAnsi="Times New Roman"/>
          <w:sz w:val="20"/>
          <w:szCs w:val="20"/>
        </w:rPr>
        <w:t xml:space="preserve">Indire </w:t>
      </w:r>
      <w:r w:rsidRPr="00DD75E1">
        <w:rPr>
          <w:rFonts w:ascii="Times New Roman" w:hAnsi="Times New Roman"/>
          <w:sz w:val="20"/>
          <w:szCs w:val="20"/>
        </w:rPr>
        <w:t>del Primo e del Secondo anno di classi della R</w:t>
      </w:r>
      <w:r w:rsidR="002915E4">
        <w:rPr>
          <w:rFonts w:ascii="Times New Roman" w:hAnsi="Times New Roman"/>
          <w:sz w:val="20"/>
          <w:szCs w:val="20"/>
        </w:rPr>
        <w:t xml:space="preserve">iforma </w:t>
      </w:r>
      <w:r w:rsidR="0060254A">
        <w:rPr>
          <w:rFonts w:ascii="Times New Roman" w:hAnsi="Times New Roman"/>
          <w:sz w:val="20"/>
          <w:szCs w:val="20"/>
        </w:rPr>
        <w:t>si leggono</w:t>
      </w:r>
      <w:r w:rsidRPr="00DD75E1">
        <w:rPr>
          <w:rFonts w:ascii="Times New Roman" w:hAnsi="Times New Roman"/>
          <w:sz w:val="20"/>
          <w:szCs w:val="20"/>
        </w:rPr>
        <w:t xml:space="preserve"> le TRE frasi che seguono</w:t>
      </w:r>
      <w:r w:rsidR="0060254A">
        <w:rPr>
          <w:rFonts w:ascii="Times New Roman" w:hAnsi="Times New Roman"/>
          <w:sz w:val="20"/>
          <w:szCs w:val="20"/>
        </w:rPr>
        <w:t>. P</w:t>
      </w:r>
      <w:r w:rsidRPr="00DD75E1">
        <w:rPr>
          <w:rFonts w:ascii="Times New Roman" w:hAnsi="Times New Roman"/>
          <w:sz w:val="20"/>
          <w:szCs w:val="20"/>
        </w:rPr>
        <w:t>ensate che cosa accadrà</w:t>
      </w:r>
      <w:r w:rsidR="002915E4">
        <w:rPr>
          <w:rFonts w:ascii="Times New Roman" w:hAnsi="Times New Roman"/>
          <w:sz w:val="20"/>
          <w:szCs w:val="20"/>
        </w:rPr>
        <w:t>,</w:t>
      </w:r>
      <w:r w:rsidRPr="00DD75E1">
        <w:rPr>
          <w:rFonts w:ascii="Times New Roman" w:hAnsi="Times New Roman"/>
          <w:sz w:val="20"/>
          <w:szCs w:val="20"/>
        </w:rPr>
        <w:t xml:space="preserve"> </w:t>
      </w:r>
      <w:r w:rsidR="002915E4">
        <w:rPr>
          <w:rFonts w:ascii="Times New Roman" w:hAnsi="Times New Roman"/>
          <w:sz w:val="20"/>
          <w:szCs w:val="20"/>
        </w:rPr>
        <w:t xml:space="preserve">da quest’anno in poi, </w:t>
      </w:r>
      <w:r w:rsidRPr="00DD75E1">
        <w:rPr>
          <w:rFonts w:ascii="Times New Roman" w:hAnsi="Times New Roman"/>
          <w:sz w:val="20"/>
          <w:szCs w:val="20"/>
        </w:rPr>
        <w:t>senza la nostra compresenza in Laboratorio</w:t>
      </w:r>
      <w:r w:rsidR="0060254A">
        <w:rPr>
          <w:rFonts w:ascii="Times New Roman" w:hAnsi="Times New Roman"/>
          <w:sz w:val="20"/>
          <w:szCs w:val="20"/>
        </w:rPr>
        <w:t>, che si avviava in Terza classe</w:t>
      </w:r>
      <w:r w:rsidRPr="00DD75E1">
        <w:rPr>
          <w:rFonts w:ascii="Times New Roman" w:hAnsi="Times New Roman"/>
          <w:sz w:val="20"/>
          <w:szCs w:val="20"/>
        </w:rPr>
        <w:t xml:space="preserve">! </w:t>
      </w:r>
    </w:p>
    <w:p w:rsidR="008421C5" w:rsidRPr="00DD75E1" w:rsidRDefault="008421C5" w:rsidP="00760CD0">
      <w:pPr>
        <w:autoSpaceDE w:val="0"/>
        <w:autoSpaceDN w:val="0"/>
        <w:adjustRightInd w:val="0"/>
        <w:spacing w:after="0" w:line="240" w:lineRule="auto"/>
        <w:jc w:val="both"/>
        <w:rPr>
          <w:rFonts w:ascii="Times New Roman" w:hAnsi="Times New Roman"/>
          <w:i/>
          <w:iCs/>
          <w:sz w:val="20"/>
          <w:szCs w:val="20"/>
        </w:rPr>
      </w:pPr>
    </w:p>
    <w:p w:rsidR="008421C5" w:rsidRPr="00DD75E1" w:rsidRDefault="008421C5" w:rsidP="00760CD0">
      <w:pPr>
        <w:pStyle w:val="Paragrafoelenco"/>
        <w:numPr>
          <w:ilvl w:val="0"/>
          <w:numId w:val="2"/>
        </w:numPr>
        <w:autoSpaceDE w:val="0"/>
        <w:autoSpaceDN w:val="0"/>
        <w:adjustRightInd w:val="0"/>
        <w:spacing w:after="0" w:line="240" w:lineRule="auto"/>
        <w:jc w:val="both"/>
        <w:rPr>
          <w:rFonts w:ascii="Times New Roman" w:hAnsi="Times New Roman"/>
          <w:i/>
          <w:iCs/>
          <w:sz w:val="20"/>
          <w:szCs w:val="20"/>
        </w:rPr>
      </w:pPr>
      <w:r w:rsidRPr="00DD75E1">
        <w:rPr>
          <w:rFonts w:ascii="Times New Roman" w:hAnsi="Times New Roman"/>
          <w:i/>
          <w:iCs/>
          <w:sz w:val="20"/>
          <w:szCs w:val="20"/>
        </w:rPr>
        <w:t>"L'assenza di ore di compresenza rende difficoltoso l'uso dei laboratori in condizioni di sicurezza ed il lavoro in sottogruppi, vista la carenza di assistenti tecnici",</w:t>
      </w:r>
    </w:p>
    <w:p w:rsidR="008421C5" w:rsidRPr="00DD75E1" w:rsidRDefault="008421C5" w:rsidP="00760CD0">
      <w:pPr>
        <w:pStyle w:val="Paragrafoelenco"/>
        <w:numPr>
          <w:ilvl w:val="0"/>
          <w:numId w:val="2"/>
        </w:numPr>
        <w:autoSpaceDE w:val="0"/>
        <w:autoSpaceDN w:val="0"/>
        <w:adjustRightInd w:val="0"/>
        <w:spacing w:after="0" w:line="240" w:lineRule="auto"/>
        <w:jc w:val="both"/>
        <w:rPr>
          <w:rFonts w:ascii="Times New Roman" w:hAnsi="Times New Roman"/>
          <w:i/>
          <w:iCs/>
          <w:sz w:val="20"/>
          <w:szCs w:val="20"/>
        </w:rPr>
      </w:pPr>
      <w:r w:rsidRPr="00DD75E1">
        <w:rPr>
          <w:rFonts w:ascii="Times New Roman" w:hAnsi="Times New Roman"/>
          <w:i/>
          <w:iCs/>
          <w:sz w:val="20"/>
          <w:szCs w:val="20"/>
        </w:rPr>
        <w:t xml:space="preserve">"Si segnala la carenza di ore riferite all'area di indirizzo ed all'area laboratoriale; scarso utilizzo dei laboratori esistenti a causa di un ridotto numero di ore", </w:t>
      </w:r>
    </w:p>
    <w:p w:rsidR="008421C5" w:rsidRPr="00DD75E1" w:rsidRDefault="008421C5" w:rsidP="00760CD0">
      <w:pPr>
        <w:pStyle w:val="Paragrafoelenco"/>
        <w:numPr>
          <w:ilvl w:val="0"/>
          <w:numId w:val="2"/>
        </w:numPr>
        <w:autoSpaceDE w:val="0"/>
        <w:autoSpaceDN w:val="0"/>
        <w:adjustRightInd w:val="0"/>
        <w:spacing w:after="0" w:line="240" w:lineRule="auto"/>
        <w:jc w:val="both"/>
        <w:rPr>
          <w:rFonts w:ascii="Times New Roman" w:hAnsi="Times New Roman"/>
          <w:sz w:val="20"/>
          <w:szCs w:val="20"/>
        </w:rPr>
      </w:pPr>
      <w:r w:rsidRPr="00DD75E1">
        <w:rPr>
          <w:rFonts w:ascii="Times New Roman" w:hAnsi="Times New Roman"/>
          <w:i/>
          <w:iCs/>
          <w:sz w:val="20"/>
          <w:szCs w:val="20"/>
        </w:rPr>
        <w:t xml:space="preserve">“Si segnala la contrazione delle ore delle discipline tecnico pratiche". </w:t>
      </w:r>
    </w:p>
    <w:p w:rsidR="008421C5" w:rsidRPr="00DD75E1" w:rsidRDefault="008421C5" w:rsidP="00760CD0">
      <w:pPr>
        <w:jc w:val="both"/>
        <w:rPr>
          <w:rFonts w:ascii="Times New Roman" w:hAnsi="Times New Roman"/>
          <w:bCs/>
          <w:sz w:val="20"/>
          <w:szCs w:val="20"/>
        </w:rPr>
      </w:pPr>
    </w:p>
    <w:p w:rsidR="008421C5" w:rsidRDefault="008421C5" w:rsidP="00760CD0">
      <w:pPr>
        <w:autoSpaceDE w:val="0"/>
        <w:autoSpaceDN w:val="0"/>
        <w:adjustRightInd w:val="0"/>
        <w:spacing w:after="0" w:line="240" w:lineRule="auto"/>
        <w:jc w:val="both"/>
        <w:rPr>
          <w:rFonts w:ascii="Times New Roman" w:hAnsi="Times New Roman"/>
          <w:sz w:val="20"/>
          <w:szCs w:val="20"/>
        </w:rPr>
      </w:pPr>
      <w:r w:rsidRPr="00DD75E1">
        <w:rPr>
          <w:rFonts w:ascii="Times New Roman" w:hAnsi="Times New Roman"/>
          <w:bCs/>
          <w:sz w:val="20"/>
          <w:szCs w:val="20"/>
        </w:rPr>
        <w:t xml:space="preserve">Non </w:t>
      </w:r>
      <w:proofErr w:type="spellStart"/>
      <w:r w:rsidRPr="00DD75E1">
        <w:rPr>
          <w:rFonts w:ascii="Times New Roman" w:hAnsi="Times New Roman"/>
          <w:bCs/>
          <w:sz w:val="20"/>
          <w:szCs w:val="20"/>
        </w:rPr>
        <w:t>vogli</w:t>
      </w:r>
      <w:r w:rsidR="0060254A">
        <w:rPr>
          <w:rFonts w:ascii="Times New Roman" w:hAnsi="Times New Roman"/>
          <w:bCs/>
          <w:sz w:val="20"/>
          <w:szCs w:val="20"/>
        </w:rPr>
        <w:t>iam</w:t>
      </w:r>
      <w:r w:rsidRPr="00DD75E1">
        <w:rPr>
          <w:rFonts w:ascii="Times New Roman" w:hAnsi="Times New Roman"/>
          <w:bCs/>
          <w:sz w:val="20"/>
          <w:szCs w:val="20"/>
        </w:rPr>
        <w:t>o</w:t>
      </w:r>
      <w:proofErr w:type="spellEnd"/>
      <w:r w:rsidRPr="00DD75E1">
        <w:rPr>
          <w:rFonts w:ascii="Times New Roman" w:hAnsi="Times New Roman"/>
          <w:bCs/>
          <w:sz w:val="20"/>
          <w:szCs w:val="20"/>
        </w:rPr>
        <w:t xml:space="preserve"> però divagare, torn</w:t>
      </w:r>
      <w:r w:rsidR="0060254A">
        <w:rPr>
          <w:rFonts w:ascii="Times New Roman" w:hAnsi="Times New Roman"/>
          <w:bCs/>
          <w:sz w:val="20"/>
          <w:szCs w:val="20"/>
        </w:rPr>
        <w:t>iam</w:t>
      </w:r>
      <w:r w:rsidRPr="00DD75E1">
        <w:rPr>
          <w:rFonts w:ascii="Times New Roman" w:hAnsi="Times New Roman"/>
          <w:bCs/>
          <w:sz w:val="20"/>
          <w:szCs w:val="20"/>
        </w:rPr>
        <w:t xml:space="preserve">o a sottolineare che sarebbe necessario il nostro contributo, per far raggiungere agli Studenti </w:t>
      </w:r>
      <w:r w:rsidRPr="00DD75E1">
        <w:rPr>
          <w:rFonts w:ascii="Times New Roman" w:hAnsi="Times New Roman"/>
          <w:sz w:val="20"/>
          <w:szCs w:val="20"/>
        </w:rPr>
        <w:t>i risultati di apprendimento, che avete specificato con molta chiarezza</w:t>
      </w:r>
      <w:r w:rsidR="0060254A" w:rsidRPr="0060254A">
        <w:rPr>
          <w:rFonts w:ascii="Times New Roman" w:hAnsi="Times New Roman"/>
          <w:sz w:val="20"/>
          <w:szCs w:val="20"/>
        </w:rPr>
        <w:t xml:space="preserve"> </w:t>
      </w:r>
      <w:r w:rsidR="0060254A" w:rsidRPr="00DD75E1">
        <w:rPr>
          <w:rFonts w:ascii="Times New Roman" w:hAnsi="Times New Roman"/>
          <w:sz w:val="20"/>
          <w:szCs w:val="20"/>
        </w:rPr>
        <w:t>nel Profilo B2</w:t>
      </w:r>
      <w:r w:rsidR="002915E4">
        <w:rPr>
          <w:rFonts w:ascii="Times New Roman" w:hAnsi="Times New Roman"/>
          <w:sz w:val="20"/>
          <w:szCs w:val="20"/>
        </w:rPr>
        <w:t>.</w:t>
      </w:r>
    </w:p>
    <w:p w:rsidR="00C91A2D" w:rsidRPr="00DD75E1" w:rsidRDefault="00C91A2D" w:rsidP="00760CD0">
      <w:pPr>
        <w:autoSpaceDE w:val="0"/>
        <w:autoSpaceDN w:val="0"/>
        <w:adjustRightInd w:val="0"/>
        <w:spacing w:after="0" w:line="240" w:lineRule="auto"/>
        <w:jc w:val="both"/>
        <w:rPr>
          <w:rFonts w:ascii="Times New Roman" w:hAnsi="Times New Roman"/>
          <w:sz w:val="20"/>
          <w:szCs w:val="20"/>
        </w:rPr>
      </w:pPr>
    </w:p>
    <w:p w:rsidR="002915E4" w:rsidRDefault="008421C5" w:rsidP="00760CD0">
      <w:pPr>
        <w:autoSpaceDE w:val="0"/>
        <w:autoSpaceDN w:val="0"/>
        <w:adjustRightInd w:val="0"/>
        <w:spacing w:after="0" w:line="240" w:lineRule="auto"/>
        <w:jc w:val="both"/>
        <w:rPr>
          <w:rFonts w:ascii="Times New Roman" w:hAnsi="Times New Roman"/>
          <w:sz w:val="20"/>
          <w:szCs w:val="20"/>
        </w:rPr>
      </w:pPr>
      <w:r w:rsidRPr="00DD75E1">
        <w:rPr>
          <w:rFonts w:ascii="Times New Roman" w:hAnsi="Times New Roman"/>
          <w:sz w:val="20"/>
          <w:szCs w:val="20"/>
        </w:rPr>
        <w:t xml:space="preserve">Non si capisce, del resto, come le </w:t>
      </w:r>
      <w:r w:rsidR="002915E4">
        <w:rPr>
          <w:rFonts w:ascii="Times New Roman" w:hAnsi="Times New Roman"/>
          <w:sz w:val="20"/>
          <w:szCs w:val="20"/>
        </w:rPr>
        <w:t xml:space="preserve">seguenti </w:t>
      </w:r>
      <w:r w:rsidRPr="00DD75E1">
        <w:rPr>
          <w:rFonts w:ascii="Times New Roman" w:hAnsi="Times New Roman"/>
          <w:sz w:val="20"/>
          <w:szCs w:val="20"/>
        </w:rPr>
        <w:t xml:space="preserve">materie del primo biennio: </w:t>
      </w:r>
    </w:p>
    <w:p w:rsidR="008421C5" w:rsidRPr="002915E4" w:rsidRDefault="008421C5" w:rsidP="002870F3">
      <w:pPr>
        <w:autoSpaceDE w:val="0"/>
        <w:autoSpaceDN w:val="0"/>
        <w:adjustRightInd w:val="0"/>
        <w:spacing w:after="0" w:line="240" w:lineRule="auto"/>
        <w:ind w:left="1416"/>
        <w:jc w:val="both"/>
        <w:rPr>
          <w:rFonts w:ascii="Times New Roman" w:hAnsi="Times New Roman"/>
          <w:i/>
          <w:sz w:val="20"/>
          <w:szCs w:val="20"/>
        </w:rPr>
      </w:pPr>
      <w:r w:rsidRPr="002915E4">
        <w:rPr>
          <w:rFonts w:ascii="Times New Roman" w:hAnsi="Times New Roman"/>
          <w:i/>
          <w:sz w:val="20"/>
          <w:szCs w:val="20"/>
        </w:rPr>
        <w:t xml:space="preserve">Scienze integrate (Fisica) </w:t>
      </w:r>
      <w:r w:rsidR="0060254A">
        <w:rPr>
          <w:rFonts w:ascii="Times New Roman" w:hAnsi="Times New Roman"/>
          <w:i/>
          <w:sz w:val="20"/>
          <w:szCs w:val="20"/>
        </w:rPr>
        <w:t xml:space="preserve">  </w:t>
      </w:r>
      <w:r w:rsidRPr="002915E4">
        <w:rPr>
          <w:rFonts w:ascii="Times New Roman" w:hAnsi="Times New Roman"/>
          <w:i/>
          <w:sz w:val="20"/>
          <w:szCs w:val="20"/>
        </w:rPr>
        <w:t>in Classe Prima</w:t>
      </w:r>
    </w:p>
    <w:p w:rsidR="002915E4" w:rsidRPr="002915E4" w:rsidRDefault="008421C5" w:rsidP="002870F3">
      <w:pPr>
        <w:autoSpaceDE w:val="0"/>
        <w:autoSpaceDN w:val="0"/>
        <w:adjustRightInd w:val="0"/>
        <w:spacing w:after="0" w:line="240" w:lineRule="auto"/>
        <w:ind w:left="1416"/>
        <w:jc w:val="both"/>
        <w:rPr>
          <w:rFonts w:ascii="Times New Roman" w:hAnsi="Times New Roman"/>
          <w:i/>
          <w:sz w:val="20"/>
          <w:szCs w:val="20"/>
        </w:rPr>
      </w:pPr>
      <w:r w:rsidRPr="002915E4">
        <w:rPr>
          <w:rFonts w:ascii="Times New Roman" w:hAnsi="Times New Roman"/>
          <w:i/>
          <w:sz w:val="20"/>
          <w:szCs w:val="20"/>
        </w:rPr>
        <w:t xml:space="preserve">Scienze integrate (Chimica) </w:t>
      </w:r>
      <w:r w:rsidR="0060254A">
        <w:rPr>
          <w:rFonts w:ascii="Times New Roman" w:hAnsi="Times New Roman"/>
          <w:i/>
          <w:sz w:val="20"/>
          <w:szCs w:val="20"/>
        </w:rPr>
        <w:t xml:space="preserve"> </w:t>
      </w:r>
      <w:r w:rsidRPr="002915E4">
        <w:rPr>
          <w:rFonts w:ascii="Times New Roman" w:hAnsi="Times New Roman"/>
          <w:i/>
          <w:sz w:val="20"/>
          <w:szCs w:val="20"/>
        </w:rPr>
        <w:t xml:space="preserve"> in Classe Seconda</w:t>
      </w:r>
    </w:p>
    <w:p w:rsidR="002915E4" w:rsidRDefault="008421C5" w:rsidP="00760CD0">
      <w:pPr>
        <w:autoSpaceDE w:val="0"/>
        <w:autoSpaceDN w:val="0"/>
        <w:adjustRightInd w:val="0"/>
        <w:spacing w:after="0" w:line="240" w:lineRule="auto"/>
        <w:jc w:val="both"/>
        <w:rPr>
          <w:rFonts w:ascii="Times New Roman" w:hAnsi="Times New Roman"/>
          <w:sz w:val="20"/>
          <w:szCs w:val="20"/>
        </w:rPr>
      </w:pPr>
      <w:r w:rsidRPr="00DD75E1">
        <w:rPr>
          <w:rFonts w:ascii="Times New Roman" w:hAnsi="Times New Roman"/>
          <w:sz w:val="20"/>
          <w:szCs w:val="20"/>
        </w:rPr>
        <w:t>possano essere “di indirizzo” per questo tipo di profilo “turistico” az</w:t>
      </w:r>
      <w:r w:rsidR="0060254A">
        <w:rPr>
          <w:rFonts w:ascii="Times New Roman" w:hAnsi="Times New Roman"/>
          <w:sz w:val="20"/>
          <w:szCs w:val="20"/>
        </w:rPr>
        <w:t>iendale.</w:t>
      </w:r>
      <w:r w:rsidRPr="00DD75E1">
        <w:rPr>
          <w:rFonts w:ascii="Times New Roman" w:hAnsi="Times New Roman"/>
          <w:sz w:val="20"/>
          <w:szCs w:val="20"/>
        </w:rPr>
        <w:t xml:space="preserve"> </w:t>
      </w:r>
    </w:p>
    <w:p w:rsidR="002915E4" w:rsidRDefault="008421C5" w:rsidP="00760CD0">
      <w:pPr>
        <w:autoSpaceDE w:val="0"/>
        <w:autoSpaceDN w:val="0"/>
        <w:adjustRightInd w:val="0"/>
        <w:spacing w:after="0" w:line="240" w:lineRule="auto"/>
        <w:jc w:val="both"/>
        <w:rPr>
          <w:rFonts w:ascii="Times New Roman" w:hAnsi="Times New Roman"/>
          <w:sz w:val="20"/>
          <w:szCs w:val="20"/>
        </w:rPr>
      </w:pPr>
      <w:r w:rsidRPr="00DD75E1">
        <w:rPr>
          <w:rFonts w:ascii="Times New Roman" w:hAnsi="Times New Roman"/>
          <w:sz w:val="20"/>
          <w:szCs w:val="20"/>
        </w:rPr>
        <w:t xml:space="preserve">Profilo professionale che, </w:t>
      </w:r>
      <w:r w:rsidR="0060254A">
        <w:rPr>
          <w:rFonts w:ascii="Times New Roman" w:hAnsi="Times New Roman"/>
          <w:sz w:val="20"/>
          <w:szCs w:val="20"/>
        </w:rPr>
        <w:t>c</w:t>
      </w:r>
      <w:r w:rsidRPr="00DD75E1">
        <w:rPr>
          <w:rFonts w:ascii="Times New Roman" w:hAnsi="Times New Roman"/>
          <w:sz w:val="20"/>
          <w:szCs w:val="20"/>
        </w:rPr>
        <w:t>i permettete, risulta ancora ricercato dalle aziende del settore, ma non per esercitare attività laboratoriali di Chimica o Fisica.  Noi ITP della C</w:t>
      </w:r>
      <w:r w:rsidR="002915E4">
        <w:rPr>
          <w:rFonts w:ascii="Times New Roman" w:hAnsi="Times New Roman"/>
          <w:sz w:val="20"/>
          <w:szCs w:val="20"/>
        </w:rPr>
        <w:t>/</w:t>
      </w:r>
      <w:r w:rsidRPr="00DD75E1">
        <w:rPr>
          <w:rFonts w:ascii="Times New Roman" w:hAnsi="Times New Roman"/>
          <w:sz w:val="20"/>
          <w:szCs w:val="20"/>
        </w:rPr>
        <w:t xml:space="preserve">15 siamo in costante contatto con Agenti Viaggi, Tour Operator, Albergatori, e nessuno ci ha mai manifestato questo </w:t>
      </w:r>
      <w:r w:rsidR="002870F3">
        <w:rPr>
          <w:rFonts w:ascii="Times New Roman" w:hAnsi="Times New Roman"/>
          <w:sz w:val="20"/>
          <w:szCs w:val="20"/>
        </w:rPr>
        <w:t xml:space="preserve">loro </w:t>
      </w:r>
      <w:r w:rsidRPr="00DD75E1">
        <w:rPr>
          <w:rFonts w:ascii="Times New Roman" w:hAnsi="Times New Roman"/>
          <w:sz w:val="20"/>
          <w:szCs w:val="20"/>
        </w:rPr>
        <w:t>interesse</w:t>
      </w:r>
      <w:r w:rsidR="002915E4">
        <w:rPr>
          <w:rFonts w:ascii="Times New Roman" w:hAnsi="Times New Roman"/>
          <w:sz w:val="20"/>
          <w:szCs w:val="20"/>
        </w:rPr>
        <w:t xml:space="preserve"> scientifico</w:t>
      </w:r>
      <w:r w:rsidRPr="00DD75E1">
        <w:rPr>
          <w:rFonts w:ascii="Times New Roman" w:hAnsi="Times New Roman"/>
          <w:sz w:val="20"/>
          <w:szCs w:val="20"/>
        </w:rPr>
        <w:t xml:space="preserve">.  </w:t>
      </w:r>
    </w:p>
    <w:p w:rsidR="008421C5" w:rsidRPr="00DD75E1" w:rsidRDefault="008421C5" w:rsidP="00760CD0">
      <w:pPr>
        <w:autoSpaceDE w:val="0"/>
        <w:autoSpaceDN w:val="0"/>
        <w:adjustRightInd w:val="0"/>
        <w:spacing w:after="0" w:line="240" w:lineRule="auto"/>
        <w:jc w:val="both"/>
        <w:rPr>
          <w:rFonts w:ascii="Times New Roman" w:hAnsi="Times New Roman"/>
          <w:sz w:val="20"/>
          <w:szCs w:val="20"/>
        </w:rPr>
      </w:pPr>
      <w:r w:rsidRPr="00DD75E1">
        <w:rPr>
          <w:rFonts w:ascii="Times New Roman" w:hAnsi="Times New Roman"/>
          <w:sz w:val="20"/>
          <w:szCs w:val="20"/>
        </w:rPr>
        <w:t xml:space="preserve">Del resto, è opportuno che sappiate </w:t>
      </w:r>
      <w:r w:rsidR="002915E4">
        <w:rPr>
          <w:rFonts w:ascii="Times New Roman" w:hAnsi="Times New Roman"/>
          <w:sz w:val="20"/>
          <w:szCs w:val="20"/>
        </w:rPr>
        <w:t xml:space="preserve">anche </w:t>
      </w:r>
      <w:r w:rsidRPr="00DD75E1">
        <w:rPr>
          <w:rFonts w:ascii="Times New Roman" w:hAnsi="Times New Roman"/>
          <w:sz w:val="20"/>
          <w:szCs w:val="20"/>
        </w:rPr>
        <w:t xml:space="preserve">che </w:t>
      </w:r>
      <w:r w:rsidRPr="00DD75E1">
        <w:rPr>
          <w:rFonts w:ascii="Times New Roman" w:hAnsi="Times New Roman"/>
          <w:i/>
          <w:iCs/>
          <w:sz w:val="20"/>
          <w:szCs w:val="20"/>
        </w:rPr>
        <w:t xml:space="preserve">mancano laboratori di Chimica e Fisica adeguatamente attrezzati, sia per mancanza di spazio che di strumentazioni. </w:t>
      </w:r>
    </w:p>
    <w:p w:rsidR="008421C5" w:rsidRPr="00DD75E1" w:rsidRDefault="008421C5" w:rsidP="00760CD0">
      <w:pPr>
        <w:autoSpaceDE w:val="0"/>
        <w:autoSpaceDN w:val="0"/>
        <w:adjustRightInd w:val="0"/>
        <w:spacing w:after="0" w:line="240" w:lineRule="auto"/>
        <w:jc w:val="both"/>
        <w:rPr>
          <w:rFonts w:ascii="Times New Roman" w:hAnsi="Times New Roman"/>
          <w:sz w:val="20"/>
          <w:szCs w:val="20"/>
        </w:rPr>
      </w:pPr>
    </w:p>
    <w:p w:rsidR="002915E4" w:rsidRDefault="008421C5" w:rsidP="00760CD0">
      <w:pPr>
        <w:pStyle w:val="Default"/>
        <w:jc w:val="both"/>
        <w:rPr>
          <w:rFonts w:ascii="Times New Roman" w:hAnsi="Times New Roman" w:cs="Times New Roman"/>
          <w:bCs/>
          <w:color w:val="auto"/>
          <w:sz w:val="20"/>
          <w:szCs w:val="20"/>
        </w:rPr>
      </w:pPr>
      <w:r w:rsidRPr="00DD75E1">
        <w:rPr>
          <w:rFonts w:ascii="Times New Roman" w:hAnsi="Times New Roman" w:cs="Times New Roman"/>
          <w:bCs/>
          <w:color w:val="auto"/>
          <w:sz w:val="20"/>
          <w:szCs w:val="20"/>
        </w:rPr>
        <w:t xml:space="preserve">Per non parlare, poi, delle Classi del Secondo Biennio e della </w:t>
      </w:r>
      <w:r w:rsidR="002870F3">
        <w:rPr>
          <w:rFonts w:ascii="Times New Roman" w:hAnsi="Times New Roman" w:cs="Times New Roman"/>
          <w:bCs/>
          <w:color w:val="auto"/>
          <w:sz w:val="20"/>
          <w:szCs w:val="20"/>
        </w:rPr>
        <w:t xml:space="preserve">Classe </w:t>
      </w:r>
      <w:r w:rsidRPr="00DD75E1">
        <w:rPr>
          <w:rFonts w:ascii="Times New Roman" w:hAnsi="Times New Roman" w:cs="Times New Roman"/>
          <w:bCs/>
          <w:color w:val="auto"/>
          <w:sz w:val="20"/>
          <w:szCs w:val="20"/>
        </w:rPr>
        <w:t>Quinta, dove, proprio per raggiungere i risultati che voi indicate, s</w:t>
      </w:r>
      <w:r w:rsidR="002915E4">
        <w:rPr>
          <w:rFonts w:ascii="Times New Roman" w:hAnsi="Times New Roman" w:cs="Times New Roman"/>
          <w:bCs/>
          <w:color w:val="auto"/>
          <w:sz w:val="20"/>
          <w:szCs w:val="20"/>
        </w:rPr>
        <w:t xml:space="preserve">arebbero </w:t>
      </w:r>
      <w:r w:rsidRPr="00DD75E1">
        <w:rPr>
          <w:rFonts w:ascii="Times New Roman" w:hAnsi="Times New Roman" w:cs="Times New Roman"/>
          <w:bCs/>
          <w:color w:val="auto"/>
          <w:sz w:val="20"/>
          <w:szCs w:val="20"/>
        </w:rPr>
        <w:t xml:space="preserve">indispensabili molte ore di attività laboratoriale. </w:t>
      </w:r>
    </w:p>
    <w:p w:rsidR="008421C5" w:rsidRPr="00DD75E1" w:rsidRDefault="008421C5" w:rsidP="00760CD0">
      <w:pPr>
        <w:pStyle w:val="Default"/>
        <w:jc w:val="both"/>
        <w:rPr>
          <w:rFonts w:ascii="Times New Roman" w:hAnsi="Times New Roman" w:cs="Times New Roman"/>
          <w:color w:val="auto"/>
          <w:sz w:val="20"/>
          <w:szCs w:val="20"/>
        </w:rPr>
      </w:pPr>
      <w:r w:rsidRPr="00DD75E1">
        <w:rPr>
          <w:rFonts w:ascii="Times New Roman" w:hAnsi="Times New Roman" w:cs="Times New Roman"/>
          <w:bCs/>
          <w:color w:val="auto"/>
          <w:sz w:val="20"/>
          <w:szCs w:val="20"/>
        </w:rPr>
        <w:t>“</w:t>
      </w:r>
      <w:r w:rsidRPr="00DD75E1">
        <w:rPr>
          <w:rFonts w:ascii="Times New Roman" w:hAnsi="Times New Roman" w:cs="Times New Roman"/>
          <w:i/>
          <w:color w:val="auto"/>
          <w:sz w:val="20"/>
          <w:szCs w:val="20"/>
        </w:rPr>
        <w:t>La didattica laboratoriale si realizza in modo significativo con l’uso di strumenti multimediali e utilizza il lavoro di gruppo come metodologia prevalente.  Per quanto riguarda la didattica laboratoriale, è interessante osservare come la sua positività, soprattutto come metodologia per lo sviluppo delle competenze, sia fortemente sottolineata come un punto di forza</w:t>
      </w:r>
      <w:r w:rsidRPr="00DD75E1">
        <w:rPr>
          <w:rFonts w:ascii="Times New Roman" w:hAnsi="Times New Roman" w:cs="Times New Roman"/>
          <w:color w:val="auto"/>
          <w:sz w:val="20"/>
          <w:szCs w:val="20"/>
        </w:rPr>
        <w:t xml:space="preserve">”. </w:t>
      </w:r>
      <w:r w:rsidR="002915E4">
        <w:rPr>
          <w:rFonts w:ascii="Times New Roman" w:hAnsi="Times New Roman" w:cs="Times New Roman"/>
          <w:color w:val="auto"/>
          <w:sz w:val="20"/>
          <w:szCs w:val="20"/>
        </w:rPr>
        <w:t>(</w:t>
      </w:r>
      <w:r w:rsidRPr="00DD75E1">
        <w:rPr>
          <w:rFonts w:ascii="Times New Roman" w:hAnsi="Times New Roman" w:cs="Times New Roman"/>
          <w:color w:val="auto"/>
          <w:sz w:val="20"/>
          <w:szCs w:val="20"/>
        </w:rPr>
        <w:t>Son</w:t>
      </w:r>
      <w:r w:rsidR="00C91A2D">
        <w:rPr>
          <w:rFonts w:ascii="Times New Roman" w:hAnsi="Times New Roman" w:cs="Times New Roman"/>
          <w:color w:val="auto"/>
          <w:sz w:val="20"/>
          <w:szCs w:val="20"/>
        </w:rPr>
        <w:t xml:space="preserve">o parole del monitoraggio </w:t>
      </w:r>
      <w:r w:rsidRPr="00DD75E1">
        <w:rPr>
          <w:rFonts w:ascii="Times New Roman" w:hAnsi="Times New Roman" w:cs="Times New Roman"/>
          <w:color w:val="auto"/>
          <w:sz w:val="20"/>
          <w:szCs w:val="20"/>
        </w:rPr>
        <w:t>ex/Indire, che riten</w:t>
      </w:r>
      <w:r w:rsidR="00C91A2D">
        <w:rPr>
          <w:rFonts w:ascii="Times New Roman" w:hAnsi="Times New Roman" w:cs="Times New Roman"/>
          <w:color w:val="auto"/>
          <w:sz w:val="20"/>
          <w:szCs w:val="20"/>
        </w:rPr>
        <w:t>iamo</w:t>
      </w:r>
      <w:r w:rsidRPr="00DD75E1">
        <w:rPr>
          <w:rFonts w:ascii="Times New Roman" w:hAnsi="Times New Roman" w:cs="Times New Roman"/>
          <w:color w:val="auto"/>
          <w:sz w:val="20"/>
          <w:szCs w:val="20"/>
        </w:rPr>
        <w:t xml:space="preserve"> vere e con le quali conven</w:t>
      </w:r>
      <w:r w:rsidR="00C91A2D">
        <w:rPr>
          <w:rFonts w:ascii="Times New Roman" w:hAnsi="Times New Roman" w:cs="Times New Roman"/>
          <w:color w:val="auto"/>
          <w:sz w:val="20"/>
          <w:szCs w:val="20"/>
        </w:rPr>
        <w:t>iamo</w:t>
      </w:r>
      <w:r w:rsidRPr="00DD75E1">
        <w:rPr>
          <w:rFonts w:ascii="Times New Roman" w:hAnsi="Times New Roman" w:cs="Times New Roman"/>
          <w:color w:val="auto"/>
          <w:sz w:val="20"/>
          <w:szCs w:val="20"/>
        </w:rPr>
        <w:t xml:space="preserve"> ampiamente</w:t>
      </w:r>
      <w:r w:rsidR="002915E4">
        <w:rPr>
          <w:rFonts w:ascii="Times New Roman" w:hAnsi="Times New Roman" w:cs="Times New Roman"/>
          <w:color w:val="auto"/>
          <w:sz w:val="20"/>
          <w:szCs w:val="20"/>
        </w:rPr>
        <w:t>)</w:t>
      </w:r>
      <w:r w:rsidRPr="00DD75E1">
        <w:rPr>
          <w:rFonts w:ascii="Times New Roman" w:hAnsi="Times New Roman" w:cs="Times New Roman"/>
          <w:color w:val="auto"/>
          <w:sz w:val="20"/>
          <w:szCs w:val="20"/>
        </w:rPr>
        <w:t xml:space="preserve">.   </w:t>
      </w:r>
    </w:p>
    <w:p w:rsidR="004165A2" w:rsidRDefault="008421C5" w:rsidP="00760CD0">
      <w:pPr>
        <w:pStyle w:val="Default"/>
        <w:jc w:val="both"/>
        <w:rPr>
          <w:rFonts w:ascii="Times New Roman" w:hAnsi="Times New Roman" w:cs="Times New Roman"/>
          <w:color w:val="auto"/>
          <w:sz w:val="20"/>
          <w:szCs w:val="20"/>
        </w:rPr>
      </w:pPr>
      <w:r w:rsidRPr="00DD75E1">
        <w:rPr>
          <w:rFonts w:ascii="Times New Roman" w:hAnsi="Times New Roman" w:cs="Times New Roman"/>
          <w:color w:val="auto"/>
          <w:sz w:val="20"/>
          <w:szCs w:val="20"/>
        </w:rPr>
        <w:t>Già da anni, infatti, nei nostri Istituti noi “</w:t>
      </w:r>
      <w:r w:rsidR="006F0C20">
        <w:rPr>
          <w:rFonts w:ascii="Times New Roman" w:hAnsi="Times New Roman" w:cs="Times New Roman"/>
          <w:i/>
          <w:color w:val="auto"/>
          <w:sz w:val="20"/>
          <w:szCs w:val="20"/>
        </w:rPr>
        <w:t>disaggregati</w:t>
      </w:r>
      <w:r w:rsidRPr="00DD75E1">
        <w:rPr>
          <w:rFonts w:ascii="Times New Roman" w:hAnsi="Times New Roman" w:cs="Times New Roman"/>
          <w:color w:val="auto"/>
          <w:sz w:val="20"/>
          <w:szCs w:val="20"/>
        </w:rPr>
        <w:t>” ITP della 15</w:t>
      </w:r>
      <w:r w:rsidR="004165A2">
        <w:rPr>
          <w:rFonts w:ascii="Times New Roman" w:hAnsi="Times New Roman" w:cs="Times New Roman"/>
          <w:color w:val="auto"/>
          <w:sz w:val="20"/>
          <w:szCs w:val="20"/>
        </w:rPr>
        <w:t>/</w:t>
      </w:r>
      <w:r w:rsidRPr="00DD75E1">
        <w:rPr>
          <w:rFonts w:ascii="Times New Roman" w:hAnsi="Times New Roman" w:cs="Times New Roman"/>
          <w:color w:val="auto"/>
          <w:sz w:val="20"/>
          <w:szCs w:val="20"/>
        </w:rPr>
        <w:t>C, slegati grazie al Progetto Assistito  ITER da profili e mansioni rigidamente impostate, legati solo in modo autonom</w:t>
      </w:r>
      <w:r w:rsidR="004165A2">
        <w:rPr>
          <w:rFonts w:ascii="Times New Roman" w:hAnsi="Times New Roman" w:cs="Times New Roman"/>
          <w:color w:val="auto"/>
          <w:sz w:val="20"/>
          <w:szCs w:val="20"/>
        </w:rPr>
        <w:t>o</w:t>
      </w:r>
      <w:r w:rsidRPr="00DD75E1">
        <w:rPr>
          <w:rFonts w:ascii="Times New Roman" w:hAnsi="Times New Roman" w:cs="Times New Roman"/>
          <w:color w:val="auto"/>
          <w:sz w:val="20"/>
          <w:szCs w:val="20"/>
        </w:rPr>
        <w:t xml:space="preserve"> alla compresenza, </w:t>
      </w:r>
      <w:r w:rsidR="004165A2">
        <w:rPr>
          <w:rFonts w:ascii="Times New Roman" w:hAnsi="Times New Roman" w:cs="Times New Roman"/>
          <w:color w:val="auto"/>
          <w:sz w:val="20"/>
          <w:szCs w:val="20"/>
        </w:rPr>
        <w:t xml:space="preserve">quasi tutti animati dal desiderio di mostrare le proprie capacità e – non lo neghiamo -  </w:t>
      </w:r>
      <w:r w:rsidR="0060254A">
        <w:rPr>
          <w:rFonts w:ascii="Times New Roman" w:hAnsi="Times New Roman" w:cs="Times New Roman"/>
          <w:color w:val="auto"/>
          <w:sz w:val="20"/>
          <w:szCs w:val="20"/>
        </w:rPr>
        <w:t xml:space="preserve">da </w:t>
      </w:r>
      <w:r w:rsidR="004165A2">
        <w:rPr>
          <w:rFonts w:ascii="Times New Roman" w:hAnsi="Times New Roman" w:cs="Times New Roman"/>
          <w:color w:val="auto"/>
          <w:sz w:val="20"/>
          <w:szCs w:val="20"/>
        </w:rPr>
        <w:t xml:space="preserve">desideri di rivalsa, </w:t>
      </w:r>
      <w:r w:rsidRPr="00DD75E1">
        <w:rPr>
          <w:rFonts w:ascii="Times New Roman" w:hAnsi="Times New Roman" w:cs="Times New Roman"/>
          <w:color w:val="auto"/>
          <w:sz w:val="20"/>
          <w:szCs w:val="20"/>
        </w:rPr>
        <w:t>abbiamo organizzato e gestito attività laboratoriali di vario tipo: le più apprezzate dai discenti e dalle Aziende del territorio</w:t>
      </w:r>
      <w:r w:rsidR="00C91A2D">
        <w:rPr>
          <w:rFonts w:ascii="Times New Roman" w:hAnsi="Times New Roman" w:cs="Times New Roman"/>
          <w:color w:val="auto"/>
          <w:sz w:val="20"/>
          <w:szCs w:val="20"/>
        </w:rPr>
        <w:t>, abbiamo scritto libri di testo per la Materia.</w:t>
      </w:r>
      <w:r w:rsidRPr="00DD75E1">
        <w:rPr>
          <w:rFonts w:ascii="Times New Roman" w:hAnsi="Times New Roman" w:cs="Times New Roman"/>
          <w:color w:val="auto"/>
          <w:sz w:val="20"/>
          <w:szCs w:val="20"/>
        </w:rPr>
        <w:t xml:space="preserve">. </w:t>
      </w:r>
      <w:r w:rsidR="006F0C20">
        <w:rPr>
          <w:rFonts w:ascii="Times New Roman" w:hAnsi="Times New Roman" w:cs="Times New Roman"/>
          <w:color w:val="auto"/>
          <w:sz w:val="20"/>
          <w:szCs w:val="20"/>
        </w:rPr>
        <w:t>Si è trattato, quindi, del corso normale</w:t>
      </w:r>
      <w:r w:rsidR="00C91A2D">
        <w:rPr>
          <w:rFonts w:ascii="Times New Roman" w:hAnsi="Times New Roman" w:cs="Times New Roman"/>
          <w:color w:val="auto"/>
          <w:sz w:val="20"/>
          <w:szCs w:val="20"/>
        </w:rPr>
        <w:t xml:space="preserve"> ed inevitabile delle cose, dato dalle </w:t>
      </w:r>
      <w:r w:rsidR="002870F3">
        <w:rPr>
          <w:rFonts w:ascii="Times New Roman" w:hAnsi="Times New Roman" w:cs="Times New Roman"/>
          <w:color w:val="auto"/>
          <w:sz w:val="20"/>
          <w:szCs w:val="20"/>
        </w:rPr>
        <w:t xml:space="preserve">nostre </w:t>
      </w:r>
      <w:r w:rsidR="00C91A2D">
        <w:rPr>
          <w:rFonts w:ascii="Times New Roman" w:hAnsi="Times New Roman" w:cs="Times New Roman"/>
          <w:color w:val="auto"/>
          <w:sz w:val="20"/>
          <w:szCs w:val="20"/>
        </w:rPr>
        <w:t>competenze</w:t>
      </w:r>
      <w:r w:rsidR="002870F3">
        <w:rPr>
          <w:rFonts w:ascii="Times New Roman" w:hAnsi="Times New Roman" w:cs="Times New Roman"/>
          <w:color w:val="auto"/>
          <w:sz w:val="20"/>
          <w:szCs w:val="20"/>
        </w:rPr>
        <w:t xml:space="preserve"> e dalle richieste del mercato turistico</w:t>
      </w:r>
      <w:r w:rsidR="00C91A2D">
        <w:rPr>
          <w:rFonts w:ascii="Times New Roman" w:hAnsi="Times New Roman" w:cs="Times New Roman"/>
          <w:color w:val="auto"/>
          <w:sz w:val="20"/>
          <w:szCs w:val="20"/>
        </w:rPr>
        <w:t xml:space="preserve">. </w:t>
      </w:r>
    </w:p>
    <w:p w:rsidR="004165A2" w:rsidRDefault="004165A2" w:rsidP="00760CD0">
      <w:pPr>
        <w:pStyle w:val="Default"/>
        <w:jc w:val="both"/>
        <w:rPr>
          <w:rFonts w:ascii="Times New Roman" w:hAnsi="Times New Roman" w:cs="Times New Roman"/>
          <w:color w:val="auto"/>
          <w:sz w:val="20"/>
          <w:szCs w:val="20"/>
        </w:rPr>
      </w:pPr>
    </w:p>
    <w:p w:rsidR="008421C5" w:rsidRDefault="008421C5" w:rsidP="00760CD0">
      <w:pPr>
        <w:pStyle w:val="Default"/>
        <w:jc w:val="both"/>
        <w:rPr>
          <w:rFonts w:ascii="Times New Roman" w:hAnsi="Times New Roman" w:cs="Times New Roman"/>
          <w:color w:val="auto"/>
          <w:sz w:val="20"/>
          <w:szCs w:val="20"/>
        </w:rPr>
      </w:pPr>
      <w:r w:rsidRPr="00DD75E1">
        <w:rPr>
          <w:rFonts w:ascii="Times New Roman" w:hAnsi="Times New Roman" w:cs="Times New Roman"/>
          <w:color w:val="auto"/>
          <w:sz w:val="20"/>
          <w:szCs w:val="20"/>
        </w:rPr>
        <w:t xml:space="preserve">Poiché l’Italia ha realtà diverse, abbiamo modulato i Laboratori in molti modi, </w:t>
      </w:r>
      <w:r w:rsidR="006F0C20">
        <w:rPr>
          <w:rFonts w:ascii="Times New Roman" w:hAnsi="Times New Roman" w:cs="Times New Roman"/>
          <w:color w:val="auto"/>
          <w:sz w:val="20"/>
          <w:szCs w:val="20"/>
        </w:rPr>
        <w:t>tutti “</w:t>
      </w:r>
      <w:r w:rsidRPr="00DD75E1">
        <w:rPr>
          <w:rFonts w:ascii="Times New Roman" w:hAnsi="Times New Roman" w:cs="Times New Roman"/>
          <w:color w:val="auto"/>
          <w:sz w:val="20"/>
          <w:szCs w:val="20"/>
        </w:rPr>
        <w:t>localmente</w:t>
      </w:r>
      <w:r w:rsidR="006F0C20">
        <w:rPr>
          <w:rFonts w:ascii="Times New Roman" w:hAnsi="Times New Roman" w:cs="Times New Roman"/>
          <w:color w:val="auto"/>
          <w:sz w:val="20"/>
          <w:szCs w:val="20"/>
        </w:rPr>
        <w:t>”</w:t>
      </w:r>
      <w:r w:rsidRPr="00DD75E1">
        <w:rPr>
          <w:rFonts w:ascii="Times New Roman" w:hAnsi="Times New Roman" w:cs="Times New Roman"/>
          <w:color w:val="auto"/>
          <w:sz w:val="20"/>
          <w:szCs w:val="20"/>
        </w:rPr>
        <w:t xml:space="preserve"> apprezzabili: </w:t>
      </w:r>
    </w:p>
    <w:p w:rsidR="004165A2" w:rsidRPr="00DD75E1" w:rsidRDefault="004165A2" w:rsidP="00760CD0">
      <w:pPr>
        <w:pStyle w:val="Default"/>
        <w:jc w:val="both"/>
        <w:rPr>
          <w:rFonts w:ascii="Times New Roman" w:hAnsi="Times New Roman" w:cs="Times New Roman"/>
          <w:color w:val="auto"/>
          <w:sz w:val="20"/>
          <w:szCs w:val="20"/>
        </w:rPr>
      </w:pPr>
    </w:p>
    <w:p w:rsidR="004165A2" w:rsidRPr="004165A2" w:rsidRDefault="008421C5" w:rsidP="00760CD0">
      <w:pPr>
        <w:pStyle w:val="Default"/>
        <w:numPr>
          <w:ilvl w:val="0"/>
          <w:numId w:val="1"/>
        </w:numPr>
        <w:jc w:val="both"/>
        <w:rPr>
          <w:rFonts w:ascii="Times New Roman" w:hAnsi="Times New Roman" w:cs="Times New Roman"/>
          <w:color w:val="auto"/>
          <w:sz w:val="20"/>
          <w:szCs w:val="20"/>
        </w:rPr>
      </w:pPr>
      <w:r w:rsidRPr="00DD75E1">
        <w:rPr>
          <w:rFonts w:ascii="Times New Roman" w:hAnsi="Times New Roman" w:cs="Times New Roman"/>
          <w:color w:val="auto"/>
          <w:sz w:val="20"/>
          <w:szCs w:val="20"/>
        </w:rPr>
        <w:t>Ufficio Stage (</w:t>
      </w:r>
      <w:r w:rsidRPr="006F0C20">
        <w:rPr>
          <w:rFonts w:ascii="Times New Roman" w:hAnsi="Times New Roman" w:cs="Times New Roman"/>
          <w:i/>
          <w:color w:val="auto"/>
          <w:sz w:val="20"/>
          <w:szCs w:val="20"/>
        </w:rPr>
        <w:t xml:space="preserve">per realizzare quello che in ITER era obbligatorio “stage formativo” : almeno 1 </w:t>
      </w:r>
      <w:r w:rsidR="00C91A2D">
        <w:rPr>
          <w:rFonts w:ascii="Times New Roman" w:hAnsi="Times New Roman" w:cs="Times New Roman"/>
          <w:i/>
          <w:color w:val="auto"/>
          <w:sz w:val="20"/>
          <w:szCs w:val="20"/>
        </w:rPr>
        <w:t xml:space="preserve">mese in azienda per ogni Studente, </w:t>
      </w:r>
      <w:r w:rsidRPr="006F0C20">
        <w:rPr>
          <w:rFonts w:ascii="Times New Roman" w:hAnsi="Times New Roman" w:cs="Times New Roman"/>
          <w:i/>
          <w:color w:val="auto"/>
          <w:sz w:val="20"/>
          <w:szCs w:val="20"/>
        </w:rPr>
        <w:t>tra quarto e quinto anno di studi, in Italia o all’estero</w:t>
      </w:r>
      <w:r w:rsidR="004165A2" w:rsidRPr="006F0C20">
        <w:rPr>
          <w:rFonts w:ascii="Times New Roman" w:hAnsi="Times New Roman" w:cs="Times New Roman"/>
          <w:i/>
          <w:color w:val="auto"/>
          <w:sz w:val="20"/>
          <w:szCs w:val="20"/>
        </w:rPr>
        <w:t xml:space="preserve">, </w:t>
      </w:r>
      <w:r w:rsidR="00C91A2D">
        <w:rPr>
          <w:rFonts w:ascii="Times New Roman" w:hAnsi="Times New Roman" w:cs="Times New Roman"/>
          <w:i/>
          <w:color w:val="auto"/>
          <w:sz w:val="20"/>
          <w:szCs w:val="20"/>
          <w:u w:val="single"/>
        </w:rPr>
        <w:t>stage</w:t>
      </w:r>
      <w:r w:rsidR="004165A2" w:rsidRPr="006F0C20">
        <w:rPr>
          <w:rFonts w:ascii="Times New Roman" w:hAnsi="Times New Roman" w:cs="Times New Roman"/>
          <w:i/>
          <w:color w:val="auto"/>
          <w:sz w:val="20"/>
          <w:szCs w:val="20"/>
          <w:u w:val="single"/>
        </w:rPr>
        <w:t xml:space="preserve"> che forse l’an</w:t>
      </w:r>
      <w:r w:rsidR="00C91A2D">
        <w:rPr>
          <w:rFonts w:ascii="Times New Roman" w:hAnsi="Times New Roman" w:cs="Times New Roman"/>
          <w:i/>
          <w:color w:val="auto"/>
          <w:sz w:val="20"/>
          <w:szCs w:val="20"/>
          <w:u w:val="single"/>
        </w:rPr>
        <w:t>n</w:t>
      </w:r>
      <w:r w:rsidR="004165A2" w:rsidRPr="006F0C20">
        <w:rPr>
          <w:rFonts w:ascii="Times New Roman" w:hAnsi="Times New Roman" w:cs="Times New Roman"/>
          <w:i/>
          <w:color w:val="auto"/>
          <w:sz w:val="20"/>
          <w:szCs w:val="20"/>
          <w:u w:val="single"/>
        </w:rPr>
        <w:t>o prossimo non si farà più</w:t>
      </w:r>
      <w:r w:rsidR="0060254A">
        <w:rPr>
          <w:rFonts w:ascii="Times New Roman" w:hAnsi="Times New Roman" w:cs="Times New Roman"/>
          <w:i/>
          <w:color w:val="auto"/>
          <w:sz w:val="20"/>
          <w:szCs w:val="20"/>
          <w:u w:val="single"/>
        </w:rPr>
        <w:t xml:space="preserve"> se non su base opzionale</w:t>
      </w:r>
      <w:r w:rsidRPr="006F0C20">
        <w:rPr>
          <w:rFonts w:ascii="Times New Roman" w:hAnsi="Times New Roman" w:cs="Times New Roman"/>
          <w:i/>
          <w:color w:val="auto"/>
          <w:sz w:val="20"/>
          <w:szCs w:val="20"/>
        </w:rPr>
        <w:t>);</w:t>
      </w:r>
      <w:r w:rsidRPr="00DD75E1">
        <w:rPr>
          <w:rFonts w:ascii="Times New Roman" w:hAnsi="Times New Roman" w:cs="Times New Roman"/>
          <w:color w:val="auto"/>
          <w:sz w:val="20"/>
          <w:szCs w:val="20"/>
        </w:rPr>
        <w:t xml:space="preserve"> </w:t>
      </w:r>
    </w:p>
    <w:p w:rsidR="008421C5" w:rsidRPr="00DD75E1" w:rsidRDefault="008421C5" w:rsidP="00760CD0">
      <w:pPr>
        <w:pStyle w:val="Default"/>
        <w:numPr>
          <w:ilvl w:val="0"/>
          <w:numId w:val="1"/>
        </w:numPr>
        <w:jc w:val="both"/>
        <w:rPr>
          <w:rFonts w:ascii="Times New Roman" w:hAnsi="Times New Roman" w:cs="Times New Roman"/>
          <w:color w:val="auto"/>
          <w:sz w:val="20"/>
          <w:szCs w:val="20"/>
        </w:rPr>
      </w:pPr>
      <w:r w:rsidRPr="00DD75E1">
        <w:rPr>
          <w:rFonts w:ascii="Times New Roman" w:hAnsi="Times New Roman" w:cs="Times New Roman"/>
          <w:color w:val="auto"/>
          <w:sz w:val="20"/>
          <w:szCs w:val="20"/>
        </w:rPr>
        <w:t>Ufficio Tirocini (</w:t>
      </w:r>
      <w:r w:rsidRPr="006F0C20">
        <w:rPr>
          <w:rFonts w:ascii="Times New Roman" w:hAnsi="Times New Roman" w:cs="Times New Roman"/>
          <w:i/>
          <w:color w:val="auto"/>
          <w:sz w:val="20"/>
          <w:szCs w:val="20"/>
        </w:rPr>
        <w:t xml:space="preserve">per realizzare </w:t>
      </w:r>
      <w:r w:rsidR="00C91A2D">
        <w:rPr>
          <w:rFonts w:ascii="Times New Roman" w:hAnsi="Times New Roman" w:cs="Times New Roman"/>
          <w:i/>
          <w:color w:val="auto"/>
          <w:sz w:val="20"/>
          <w:szCs w:val="20"/>
        </w:rPr>
        <w:t xml:space="preserve">brevi </w:t>
      </w:r>
      <w:r w:rsidRPr="006F0C20">
        <w:rPr>
          <w:rFonts w:ascii="Times New Roman" w:hAnsi="Times New Roman" w:cs="Times New Roman"/>
          <w:i/>
          <w:color w:val="auto"/>
          <w:sz w:val="20"/>
          <w:szCs w:val="20"/>
        </w:rPr>
        <w:t>tirocini di orientamento e informativi</w:t>
      </w:r>
      <w:r w:rsidRPr="00DD75E1">
        <w:rPr>
          <w:rFonts w:ascii="Times New Roman" w:hAnsi="Times New Roman" w:cs="Times New Roman"/>
          <w:color w:val="auto"/>
          <w:sz w:val="20"/>
          <w:szCs w:val="20"/>
        </w:rPr>
        <w:t>)</w:t>
      </w:r>
    </w:p>
    <w:p w:rsidR="008421C5" w:rsidRPr="004165A2" w:rsidRDefault="004165A2" w:rsidP="00760CD0">
      <w:pPr>
        <w:pStyle w:val="Default"/>
        <w:numPr>
          <w:ilvl w:val="0"/>
          <w:numId w:val="1"/>
        </w:numPr>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Simulazione di </w:t>
      </w:r>
      <w:r w:rsidR="0060254A">
        <w:rPr>
          <w:rFonts w:ascii="Times New Roman" w:hAnsi="Times New Roman" w:cs="Times New Roman"/>
          <w:color w:val="auto"/>
          <w:sz w:val="20"/>
          <w:szCs w:val="20"/>
        </w:rPr>
        <w:t xml:space="preserve">impresa </w:t>
      </w:r>
      <w:r>
        <w:rPr>
          <w:rFonts w:ascii="Times New Roman" w:hAnsi="Times New Roman" w:cs="Times New Roman"/>
          <w:color w:val="auto"/>
          <w:sz w:val="20"/>
          <w:szCs w:val="20"/>
        </w:rPr>
        <w:t xml:space="preserve">Agenzia viaggi, </w:t>
      </w:r>
      <w:r w:rsidRPr="006F0C20">
        <w:rPr>
          <w:rFonts w:ascii="Times New Roman" w:hAnsi="Times New Roman" w:cs="Times New Roman"/>
          <w:i/>
          <w:color w:val="auto"/>
          <w:sz w:val="20"/>
          <w:szCs w:val="20"/>
        </w:rPr>
        <w:t xml:space="preserve">declinata in varie forse: virtuale, reale, digitale, fisica, </w:t>
      </w:r>
      <w:proofErr w:type="spellStart"/>
      <w:r w:rsidRPr="006F0C20">
        <w:rPr>
          <w:rFonts w:ascii="Times New Roman" w:hAnsi="Times New Roman" w:cs="Times New Roman"/>
          <w:i/>
          <w:color w:val="auto"/>
          <w:sz w:val="20"/>
          <w:szCs w:val="20"/>
        </w:rPr>
        <w:t>ecc</w:t>
      </w:r>
      <w:proofErr w:type="spellEnd"/>
    </w:p>
    <w:p w:rsidR="008421C5" w:rsidRPr="006F0C20" w:rsidRDefault="008421C5" w:rsidP="00760CD0">
      <w:pPr>
        <w:pStyle w:val="Default"/>
        <w:numPr>
          <w:ilvl w:val="0"/>
          <w:numId w:val="1"/>
        </w:numPr>
        <w:jc w:val="both"/>
        <w:rPr>
          <w:rFonts w:ascii="Times New Roman" w:hAnsi="Times New Roman" w:cs="Times New Roman"/>
          <w:i/>
          <w:color w:val="auto"/>
          <w:sz w:val="20"/>
          <w:szCs w:val="20"/>
        </w:rPr>
      </w:pPr>
      <w:r w:rsidRPr="00DD75E1">
        <w:rPr>
          <w:rFonts w:ascii="Times New Roman" w:hAnsi="Times New Roman" w:cs="Times New Roman"/>
          <w:color w:val="auto"/>
          <w:sz w:val="20"/>
          <w:szCs w:val="20"/>
        </w:rPr>
        <w:t>Tour operator</w:t>
      </w:r>
      <w:r w:rsidR="0060254A">
        <w:rPr>
          <w:rFonts w:ascii="Times New Roman" w:hAnsi="Times New Roman" w:cs="Times New Roman"/>
          <w:color w:val="auto"/>
          <w:sz w:val="20"/>
          <w:szCs w:val="20"/>
        </w:rPr>
        <w:t>, impresa</w:t>
      </w:r>
      <w:r w:rsidRPr="00DD75E1">
        <w:rPr>
          <w:rFonts w:ascii="Times New Roman" w:hAnsi="Times New Roman" w:cs="Times New Roman"/>
          <w:color w:val="auto"/>
          <w:sz w:val="20"/>
          <w:szCs w:val="20"/>
        </w:rPr>
        <w:t xml:space="preserve"> </w:t>
      </w:r>
      <w:r w:rsidRPr="006F0C20">
        <w:rPr>
          <w:rFonts w:ascii="Times New Roman" w:hAnsi="Times New Roman" w:cs="Times New Roman"/>
          <w:i/>
          <w:color w:val="auto"/>
          <w:sz w:val="20"/>
          <w:szCs w:val="20"/>
        </w:rPr>
        <w:t>virtuale</w:t>
      </w:r>
      <w:r w:rsidR="004165A2" w:rsidRPr="006F0C20">
        <w:rPr>
          <w:rFonts w:ascii="Times New Roman" w:hAnsi="Times New Roman" w:cs="Times New Roman"/>
          <w:i/>
          <w:color w:val="auto"/>
          <w:sz w:val="20"/>
          <w:szCs w:val="20"/>
        </w:rPr>
        <w:t>, digitale</w:t>
      </w:r>
    </w:p>
    <w:p w:rsidR="008421C5" w:rsidRPr="00DD75E1" w:rsidRDefault="008421C5" w:rsidP="00760CD0">
      <w:pPr>
        <w:pStyle w:val="Default"/>
        <w:numPr>
          <w:ilvl w:val="0"/>
          <w:numId w:val="1"/>
        </w:numPr>
        <w:jc w:val="both"/>
        <w:rPr>
          <w:rFonts w:ascii="Times New Roman" w:hAnsi="Times New Roman" w:cs="Times New Roman"/>
          <w:color w:val="auto"/>
          <w:sz w:val="20"/>
          <w:szCs w:val="20"/>
        </w:rPr>
      </w:pPr>
      <w:r w:rsidRPr="00DD75E1">
        <w:rPr>
          <w:rFonts w:ascii="Times New Roman" w:hAnsi="Times New Roman" w:cs="Times New Roman"/>
          <w:color w:val="auto"/>
          <w:sz w:val="20"/>
          <w:szCs w:val="20"/>
        </w:rPr>
        <w:t>Ufficio Viaggi</w:t>
      </w:r>
      <w:r w:rsidR="004165A2">
        <w:rPr>
          <w:rFonts w:ascii="Times New Roman" w:hAnsi="Times New Roman" w:cs="Times New Roman"/>
          <w:color w:val="auto"/>
          <w:sz w:val="20"/>
          <w:szCs w:val="20"/>
        </w:rPr>
        <w:t xml:space="preserve"> Didattici </w:t>
      </w:r>
      <w:r w:rsidRPr="006F0C20">
        <w:rPr>
          <w:rFonts w:ascii="Times New Roman" w:hAnsi="Times New Roman" w:cs="Times New Roman"/>
          <w:i/>
          <w:color w:val="auto"/>
          <w:sz w:val="20"/>
          <w:szCs w:val="20"/>
        </w:rPr>
        <w:t>dell’Istituto</w:t>
      </w:r>
      <w:r w:rsidR="0060254A">
        <w:rPr>
          <w:rFonts w:ascii="Times New Roman" w:hAnsi="Times New Roman" w:cs="Times New Roman"/>
          <w:i/>
          <w:color w:val="auto"/>
          <w:sz w:val="20"/>
          <w:szCs w:val="20"/>
        </w:rPr>
        <w:t>, per altri Istituti</w:t>
      </w:r>
    </w:p>
    <w:p w:rsidR="008421C5" w:rsidRPr="00DD75E1" w:rsidRDefault="008421C5" w:rsidP="00760CD0">
      <w:pPr>
        <w:pStyle w:val="Default"/>
        <w:numPr>
          <w:ilvl w:val="0"/>
          <w:numId w:val="1"/>
        </w:numPr>
        <w:jc w:val="both"/>
        <w:rPr>
          <w:rFonts w:ascii="Times New Roman" w:hAnsi="Times New Roman" w:cs="Times New Roman"/>
          <w:color w:val="auto"/>
          <w:sz w:val="20"/>
          <w:szCs w:val="20"/>
        </w:rPr>
      </w:pPr>
      <w:r w:rsidRPr="00DD75E1">
        <w:rPr>
          <w:rFonts w:ascii="Times New Roman" w:hAnsi="Times New Roman" w:cs="Times New Roman"/>
          <w:color w:val="auto"/>
          <w:sz w:val="20"/>
          <w:szCs w:val="20"/>
        </w:rPr>
        <w:t>Ufficio E-learning e FAD, sito web d’Istituto</w:t>
      </w:r>
      <w:r w:rsidR="00C91A2D">
        <w:rPr>
          <w:rFonts w:ascii="Times New Roman" w:hAnsi="Times New Roman" w:cs="Times New Roman"/>
          <w:color w:val="auto"/>
          <w:sz w:val="20"/>
          <w:szCs w:val="20"/>
        </w:rPr>
        <w:t>, Laboratorio di teleprenotazioni e turismatica</w:t>
      </w:r>
    </w:p>
    <w:p w:rsidR="008421C5" w:rsidRDefault="008421C5" w:rsidP="00760CD0">
      <w:pPr>
        <w:pStyle w:val="Default"/>
        <w:numPr>
          <w:ilvl w:val="0"/>
          <w:numId w:val="1"/>
        </w:numPr>
        <w:jc w:val="both"/>
        <w:rPr>
          <w:rFonts w:ascii="Times New Roman" w:hAnsi="Times New Roman" w:cs="Times New Roman"/>
          <w:i/>
          <w:color w:val="auto"/>
          <w:sz w:val="20"/>
          <w:szCs w:val="20"/>
        </w:rPr>
      </w:pPr>
      <w:r w:rsidRPr="00DD75E1">
        <w:rPr>
          <w:rFonts w:ascii="Times New Roman" w:hAnsi="Times New Roman" w:cs="Times New Roman"/>
          <w:color w:val="auto"/>
          <w:sz w:val="20"/>
          <w:szCs w:val="20"/>
        </w:rPr>
        <w:t>Organizzazione di seminari su tem</w:t>
      </w:r>
      <w:r w:rsidR="004165A2">
        <w:rPr>
          <w:rFonts w:ascii="Times New Roman" w:hAnsi="Times New Roman" w:cs="Times New Roman"/>
          <w:color w:val="auto"/>
          <w:sz w:val="20"/>
          <w:szCs w:val="20"/>
        </w:rPr>
        <w:t>atiche turistiche varie (esempi</w:t>
      </w:r>
      <w:r w:rsidRPr="00DD75E1">
        <w:rPr>
          <w:rFonts w:ascii="Times New Roman" w:hAnsi="Times New Roman" w:cs="Times New Roman"/>
          <w:color w:val="auto"/>
          <w:sz w:val="20"/>
          <w:szCs w:val="20"/>
        </w:rPr>
        <w:t xml:space="preserve">: </w:t>
      </w:r>
      <w:r w:rsidRPr="004165A2">
        <w:rPr>
          <w:rFonts w:ascii="Times New Roman" w:hAnsi="Times New Roman" w:cs="Times New Roman"/>
          <w:i/>
          <w:color w:val="auto"/>
          <w:sz w:val="20"/>
          <w:szCs w:val="20"/>
        </w:rPr>
        <w:t>Turismo sostenibile e Responsabile, Comunicazione in reception, Comunicazione Interculturale</w:t>
      </w:r>
      <w:r w:rsidR="004165A2" w:rsidRPr="004165A2">
        <w:rPr>
          <w:rFonts w:ascii="Times New Roman" w:hAnsi="Times New Roman" w:cs="Times New Roman"/>
          <w:i/>
          <w:color w:val="auto"/>
          <w:sz w:val="20"/>
          <w:szCs w:val="20"/>
        </w:rPr>
        <w:t>,</w:t>
      </w:r>
      <w:r w:rsidR="00C91A2D">
        <w:rPr>
          <w:rFonts w:ascii="Times New Roman" w:hAnsi="Times New Roman" w:cs="Times New Roman"/>
          <w:i/>
          <w:color w:val="auto"/>
          <w:sz w:val="20"/>
          <w:szCs w:val="20"/>
        </w:rPr>
        <w:t xml:space="preserve"> Nuove professioni turistiche, T</w:t>
      </w:r>
      <w:r w:rsidR="004165A2" w:rsidRPr="004165A2">
        <w:rPr>
          <w:rFonts w:ascii="Times New Roman" w:hAnsi="Times New Roman" w:cs="Times New Roman"/>
          <w:i/>
          <w:color w:val="auto"/>
          <w:sz w:val="20"/>
          <w:szCs w:val="20"/>
        </w:rPr>
        <w:t xml:space="preserve">ecniche di ricerca lavoro, </w:t>
      </w:r>
      <w:r w:rsidR="0060254A">
        <w:rPr>
          <w:rFonts w:ascii="Times New Roman" w:hAnsi="Times New Roman" w:cs="Times New Roman"/>
          <w:i/>
          <w:color w:val="auto"/>
          <w:sz w:val="20"/>
          <w:szCs w:val="20"/>
        </w:rPr>
        <w:t xml:space="preserve">Orientamento in Uscita, </w:t>
      </w:r>
      <w:proofErr w:type="spellStart"/>
      <w:r w:rsidR="004165A2" w:rsidRPr="004165A2">
        <w:rPr>
          <w:rFonts w:ascii="Times New Roman" w:hAnsi="Times New Roman" w:cs="Times New Roman"/>
          <w:i/>
          <w:color w:val="auto"/>
          <w:sz w:val="20"/>
          <w:szCs w:val="20"/>
        </w:rPr>
        <w:t>ecc</w:t>
      </w:r>
      <w:proofErr w:type="spellEnd"/>
      <w:r w:rsidRPr="004165A2">
        <w:rPr>
          <w:rFonts w:ascii="Times New Roman" w:hAnsi="Times New Roman" w:cs="Times New Roman"/>
          <w:i/>
          <w:color w:val="auto"/>
          <w:sz w:val="20"/>
          <w:szCs w:val="20"/>
        </w:rPr>
        <w:t>)</w:t>
      </w:r>
    </w:p>
    <w:p w:rsidR="004165A2" w:rsidRPr="004165A2" w:rsidRDefault="004165A2" w:rsidP="00760CD0">
      <w:pPr>
        <w:pStyle w:val="Default"/>
        <w:ind w:left="720"/>
        <w:jc w:val="both"/>
        <w:rPr>
          <w:rFonts w:ascii="Times New Roman" w:hAnsi="Times New Roman" w:cs="Times New Roman"/>
          <w:i/>
          <w:color w:val="auto"/>
          <w:sz w:val="20"/>
          <w:szCs w:val="20"/>
        </w:rPr>
      </w:pPr>
    </w:p>
    <w:p w:rsidR="0060254A" w:rsidRDefault="008421C5" w:rsidP="00760CD0">
      <w:pPr>
        <w:pStyle w:val="Default"/>
        <w:jc w:val="both"/>
        <w:rPr>
          <w:rFonts w:ascii="Times New Roman" w:hAnsi="Times New Roman" w:cs="Times New Roman"/>
          <w:color w:val="auto"/>
          <w:sz w:val="20"/>
          <w:szCs w:val="20"/>
        </w:rPr>
      </w:pPr>
      <w:r w:rsidRPr="00DD75E1">
        <w:rPr>
          <w:rFonts w:ascii="Times New Roman" w:hAnsi="Times New Roman" w:cs="Times New Roman"/>
          <w:color w:val="auto"/>
          <w:sz w:val="20"/>
          <w:szCs w:val="20"/>
        </w:rPr>
        <w:t xml:space="preserve">A </w:t>
      </w:r>
      <w:r w:rsidR="004165A2">
        <w:rPr>
          <w:rFonts w:ascii="Times New Roman" w:hAnsi="Times New Roman" w:cs="Times New Roman"/>
          <w:color w:val="auto"/>
          <w:sz w:val="20"/>
          <w:szCs w:val="20"/>
        </w:rPr>
        <w:t xml:space="preserve">tutto </w:t>
      </w:r>
      <w:r w:rsidRPr="00DD75E1">
        <w:rPr>
          <w:rFonts w:ascii="Times New Roman" w:hAnsi="Times New Roman" w:cs="Times New Roman"/>
          <w:color w:val="auto"/>
          <w:sz w:val="20"/>
          <w:szCs w:val="20"/>
        </w:rPr>
        <w:t xml:space="preserve">ciò, si </w:t>
      </w:r>
      <w:r w:rsidR="004165A2">
        <w:rPr>
          <w:rFonts w:ascii="Times New Roman" w:hAnsi="Times New Roman" w:cs="Times New Roman"/>
          <w:color w:val="auto"/>
          <w:sz w:val="20"/>
          <w:szCs w:val="20"/>
        </w:rPr>
        <w:t>è aggiunto</w:t>
      </w:r>
      <w:r w:rsidRPr="00DD75E1">
        <w:rPr>
          <w:rFonts w:ascii="Times New Roman" w:hAnsi="Times New Roman" w:cs="Times New Roman"/>
          <w:color w:val="auto"/>
          <w:sz w:val="20"/>
          <w:szCs w:val="20"/>
        </w:rPr>
        <w:t xml:space="preserve"> spesso anche l’affiancamento alle </w:t>
      </w:r>
      <w:r w:rsidR="004165A2">
        <w:rPr>
          <w:rFonts w:ascii="Times New Roman" w:hAnsi="Times New Roman" w:cs="Times New Roman"/>
          <w:color w:val="auto"/>
          <w:sz w:val="20"/>
          <w:szCs w:val="20"/>
        </w:rPr>
        <w:t xml:space="preserve">varie </w:t>
      </w:r>
      <w:r w:rsidRPr="00DD75E1">
        <w:rPr>
          <w:rFonts w:ascii="Times New Roman" w:hAnsi="Times New Roman" w:cs="Times New Roman"/>
          <w:color w:val="auto"/>
          <w:sz w:val="20"/>
          <w:szCs w:val="20"/>
        </w:rPr>
        <w:t>Commissioni</w:t>
      </w:r>
      <w:r w:rsidR="004165A2">
        <w:rPr>
          <w:rFonts w:ascii="Times New Roman" w:hAnsi="Times New Roman" w:cs="Times New Roman"/>
          <w:color w:val="auto"/>
          <w:sz w:val="20"/>
          <w:szCs w:val="20"/>
        </w:rPr>
        <w:t xml:space="preserve"> ed ai P</w:t>
      </w:r>
      <w:r w:rsidRPr="00DD75E1">
        <w:rPr>
          <w:rFonts w:ascii="Times New Roman" w:hAnsi="Times New Roman" w:cs="Times New Roman"/>
          <w:color w:val="auto"/>
          <w:sz w:val="20"/>
          <w:szCs w:val="20"/>
        </w:rPr>
        <w:t xml:space="preserve">rogetti. </w:t>
      </w:r>
      <w:r w:rsidR="006F0C20">
        <w:rPr>
          <w:rFonts w:ascii="Times New Roman" w:hAnsi="Times New Roman" w:cs="Times New Roman"/>
          <w:color w:val="auto"/>
          <w:sz w:val="20"/>
          <w:szCs w:val="20"/>
        </w:rPr>
        <w:t>Soprattutto per i Progetti</w:t>
      </w:r>
      <w:r w:rsidR="0060254A">
        <w:rPr>
          <w:rFonts w:ascii="Times New Roman" w:hAnsi="Times New Roman" w:cs="Times New Roman"/>
          <w:color w:val="auto"/>
          <w:sz w:val="20"/>
          <w:szCs w:val="20"/>
        </w:rPr>
        <w:t xml:space="preserve"> Orientamento in Entrata ed in Uscita, naturalmente. </w:t>
      </w:r>
      <w:r w:rsidR="006F0C20">
        <w:rPr>
          <w:rFonts w:ascii="Times New Roman" w:hAnsi="Times New Roman" w:cs="Times New Roman"/>
          <w:color w:val="auto"/>
          <w:sz w:val="20"/>
          <w:szCs w:val="20"/>
        </w:rPr>
        <w:t xml:space="preserve"> </w:t>
      </w:r>
      <w:r w:rsidR="0060254A">
        <w:rPr>
          <w:rFonts w:ascii="Times New Roman" w:hAnsi="Times New Roman" w:cs="Times New Roman"/>
          <w:color w:val="auto"/>
          <w:sz w:val="20"/>
          <w:szCs w:val="20"/>
        </w:rPr>
        <w:t>E a favore del</w:t>
      </w:r>
      <w:r w:rsidR="006F0C20">
        <w:rPr>
          <w:rFonts w:ascii="Times New Roman" w:hAnsi="Times New Roman" w:cs="Times New Roman"/>
          <w:color w:val="auto"/>
          <w:sz w:val="20"/>
          <w:szCs w:val="20"/>
        </w:rPr>
        <w:t>l</w:t>
      </w:r>
      <w:r w:rsidR="00C91A2D">
        <w:rPr>
          <w:rFonts w:ascii="Times New Roman" w:hAnsi="Times New Roman" w:cs="Times New Roman"/>
          <w:color w:val="auto"/>
          <w:sz w:val="20"/>
          <w:szCs w:val="20"/>
        </w:rPr>
        <w:t xml:space="preserve">e Certificazioni Linguistiche, </w:t>
      </w:r>
      <w:r w:rsidR="0060254A">
        <w:rPr>
          <w:rFonts w:ascii="Times New Roman" w:hAnsi="Times New Roman" w:cs="Times New Roman"/>
          <w:color w:val="auto"/>
          <w:sz w:val="20"/>
          <w:szCs w:val="20"/>
        </w:rPr>
        <w:t>di</w:t>
      </w:r>
      <w:r w:rsidR="006F0C20">
        <w:rPr>
          <w:rFonts w:ascii="Times New Roman" w:hAnsi="Times New Roman" w:cs="Times New Roman"/>
          <w:color w:val="auto"/>
          <w:sz w:val="20"/>
          <w:szCs w:val="20"/>
        </w:rPr>
        <w:t xml:space="preserve"> Comunicazione e Mediazione interculturale, ovviamente. </w:t>
      </w:r>
      <w:r w:rsidRPr="00DD75E1">
        <w:rPr>
          <w:rFonts w:ascii="Times New Roman" w:hAnsi="Times New Roman" w:cs="Times New Roman"/>
          <w:color w:val="auto"/>
          <w:sz w:val="20"/>
          <w:szCs w:val="20"/>
        </w:rPr>
        <w:t>Non ultimo, molti ITP della nostra Classe di Concorso sono stati</w:t>
      </w:r>
      <w:r w:rsidR="004165A2">
        <w:rPr>
          <w:rFonts w:ascii="Times New Roman" w:hAnsi="Times New Roman" w:cs="Times New Roman"/>
          <w:color w:val="auto"/>
          <w:sz w:val="20"/>
          <w:szCs w:val="20"/>
        </w:rPr>
        <w:t>,</w:t>
      </w:r>
      <w:r w:rsidRPr="00DD75E1">
        <w:rPr>
          <w:rFonts w:ascii="Times New Roman" w:hAnsi="Times New Roman" w:cs="Times New Roman"/>
          <w:color w:val="auto"/>
          <w:sz w:val="20"/>
          <w:szCs w:val="20"/>
        </w:rPr>
        <w:t xml:space="preserve"> o </w:t>
      </w:r>
      <w:r w:rsidR="004165A2">
        <w:rPr>
          <w:rFonts w:ascii="Times New Roman" w:hAnsi="Times New Roman" w:cs="Times New Roman"/>
          <w:color w:val="auto"/>
          <w:sz w:val="20"/>
          <w:szCs w:val="20"/>
        </w:rPr>
        <w:t xml:space="preserve">lo </w:t>
      </w:r>
      <w:r w:rsidRPr="00DD75E1">
        <w:rPr>
          <w:rFonts w:ascii="Times New Roman" w:hAnsi="Times New Roman" w:cs="Times New Roman"/>
          <w:color w:val="auto"/>
          <w:sz w:val="20"/>
          <w:szCs w:val="20"/>
        </w:rPr>
        <w:t>sono ancora</w:t>
      </w:r>
      <w:r w:rsidR="004165A2">
        <w:rPr>
          <w:rFonts w:ascii="Times New Roman" w:hAnsi="Times New Roman" w:cs="Times New Roman"/>
          <w:color w:val="auto"/>
          <w:sz w:val="20"/>
          <w:szCs w:val="20"/>
        </w:rPr>
        <w:t>,</w:t>
      </w:r>
      <w:r w:rsidRPr="00DD75E1">
        <w:rPr>
          <w:rFonts w:ascii="Times New Roman" w:hAnsi="Times New Roman" w:cs="Times New Roman"/>
          <w:color w:val="auto"/>
          <w:sz w:val="20"/>
          <w:szCs w:val="20"/>
        </w:rPr>
        <w:t xml:space="preserve"> Vicari, Collaboratori, Funzi</w:t>
      </w:r>
      <w:r w:rsidR="00C91A2D">
        <w:rPr>
          <w:rFonts w:ascii="Times New Roman" w:hAnsi="Times New Roman" w:cs="Times New Roman"/>
          <w:color w:val="auto"/>
          <w:sz w:val="20"/>
          <w:szCs w:val="20"/>
        </w:rPr>
        <w:t>oni Obiettivo, Coordinatori di P</w:t>
      </w:r>
      <w:r w:rsidRPr="00DD75E1">
        <w:rPr>
          <w:rFonts w:ascii="Times New Roman" w:hAnsi="Times New Roman" w:cs="Times New Roman"/>
          <w:color w:val="auto"/>
          <w:sz w:val="20"/>
          <w:szCs w:val="20"/>
        </w:rPr>
        <w:t>rogetti e Membri di Commissioni</w:t>
      </w:r>
      <w:r w:rsidR="004165A2">
        <w:rPr>
          <w:rFonts w:ascii="Times New Roman" w:hAnsi="Times New Roman" w:cs="Times New Roman"/>
          <w:color w:val="auto"/>
          <w:sz w:val="20"/>
          <w:szCs w:val="20"/>
        </w:rPr>
        <w:t>, Funzioni Strumentali</w:t>
      </w:r>
      <w:r w:rsidRPr="00DD75E1">
        <w:rPr>
          <w:rFonts w:ascii="Times New Roman" w:hAnsi="Times New Roman" w:cs="Times New Roman"/>
          <w:color w:val="auto"/>
          <w:sz w:val="20"/>
          <w:szCs w:val="20"/>
        </w:rPr>
        <w:t xml:space="preserve">. </w:t>
      </w:r>
    </w:p>
    <w:p w:rsidR="008421C5" w:rsidRPr="00DD75E1" w:rsidRDefault="004165A2" w:rsidP="00760CD0">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lastRenderedPageBreak/>
        <w:t>Siamo pochi</w:t>
      </w:r>
      <w:r w:rsidR="006F0C20">
        <w:rPr>
          <w:rFonts w:ascii="Times New Roman" w:hAnsi="Times New Roman" w:cs="Times New Roman"/>
          <w:color w:val="auto"/>
          <w:sz w:val="20"/>
          <w:szCs w:val="20"/>
        </w:rPr>
        <w:t xml:space="preserve"> ITP</w:t>
      </w:r>
      <w:r>
        <w:rPr>
          <w:rFonts w:ascii="Times New Roman" w:hAnsi="Times New Roman" w:cs="Times New Roman"/>
          <w:color w:val="auto"/>
          <w:sz w:val="20"/>
          <w:szCs w:val="20"/>
        </w:rPr>
        <w:t xml:space="preserve">, </w:t>
      </w:r>
      <w:r w:rsidR="00C91A2D">
        <w:rPr>
          <w:rFonts w:ascii="Times New Roman" w:hAnsi="Times New Roman" w:cs="Times New Roman"/>
          <w:color w:val="auto"/>
          <w:sz w:val="20"/>
          <w:szCs w:val="20"/>
        </w:rPr>
        <w:t>potete accertarlo con facilità: abbiamo un’</w:t>
      </w:r>
      <w:r w:rsidR="005728BB">
        <w:rPr>
          <w:rFonts w:ascii="Times New Roman" w:hAnsi="Times New Roman" w:cs="Times New Roman"/>
          <w:color w:val="auto"/>
          <w:sz w:val="20"/>
          <w:szCs w:val="20"/>
        </w:rPr>
        <w:t>elevata</w:t>
      </w:r>
      <w:r w:rsidR="00C91A2D">
        <w:rPr>
          <w:rFonts w:ascii="Times New Roman" w:hAnsi="Times New Roman" w:cs="Times New Roman"/>
          <w:color w:val="auto"/>
          <w:sz w:val="20"/>
          <w:szCs w:val="20"/>
        </w:rPr>
        <w:t xml:space="preserve"> disponibilità </w:t>
      </w:r>
      <w:r w:rsidR="005728BB">
        <w:rPr>
          <w:rFonts w:ascii="Times New Roman" w:hAnsi="Times New Roman" w:cs="Times New Roman"/>
          <w:color w:val="auto"/>
          <w:sz w:val="20"/>
          <w:szCs w:val="20"/>
        </w:rPr>
        <w:t>al Bene Comune, che negli operatori ai se</w:t>
      </w:r>
      <w:r w:rsidR="00C91A2D">
        <w:rPr>
          <w:rFonts w:ascii="Times New Roman" w:hAnsi="Times New Roman" w:cs="Times New Roman"/>
          <w:color w:val="auto"/>
          <w:sz w:val="20"/>
          <w:szCs w:val="20"/>
        </w:rPr>
        <w:t xml:space="preserve">rvizi turistici è innata. </w:t>
      </w:r>
    </w:p>
    <w:p w:rsidR="008421C5" w:rsidRPr="00DD75E1" w:rsidRDefault="008421C5" w:rsidP="00760CD0">
      <w:pPr>
        <w:pStyle w:val="Default"/>
        <w:jc w:val="both"/>
        <w:rPr>
          <w:rFonts w:ascii="Times New Roman" w:hAnsi="Times New Roman" w:cs="Times New Roman"/>
          <w:color w:val="auto"/>
          <w:sz w:val="20"/>
          <w:szCs w:val="20"/>
        </w:rPr>
      </w:pPr>
    </w:p>
    <w:p w:rsidR="008421C5" w:rsidRDefault="008421C5" w:rsidP="00760CD0">
      <w:pPr>
        <w:pStyle w:val="Default"/>
        <w:jc w:val="both"/>
        <w:rPr>
          <w:rFonts w:ascii="Times New Roman" w:hAnsi="Times New Roman" w:cs="Times New Roman"/>
          <w:iCs/>
          <w:color w:val="auto"/>
          <w:sz w:val="20"/>
          <w:szCs w:val="20"/>
        </w:rPr>
      </w:pPr>
      <w:r w:rsidRPr="00DD75E1">
        <w:rPr>
          <w:rFonts w:ascii="Times New Roman" w:hAnsi="Times New Roman" w:cs="Times New Roman"/>
          <w:color w:val="auto"/>
          <w:sz w:val="20"/>
          <w:szCs w:val="20"/>
        </w:rPr>
        <w:t xml:space="preserve">I nostri laboratori, tra l’altro, sono anche percepiti dai nostri Studenti come coinvolgenti, ed altamente motivanti. Sono da </w:t>
      </w:r>
      <w:r w:rsidRPr="00DD75E1">
        <w:rPr>
          <w:rFonts w:ascii="Times New Roman" w:hAnsi="Times New Roman" w:cs="Times New Roman"/>
          <w:i/>
          <w:iCs/>
          <w:color w:val="auto"/>
          <w:sz w:val="20"/>
          <w:szCs w:val="20"/>
        </w:rPr>
        <w:t>utilizzare come “modello educativo”</w:t>
      </w:r>
      <w:r w:rsidR="004165A2">
        <w:rPr>
          <w:rFonts w:ascii="Times New Roman" w:hAnsi="Times New Roman" w:cs="Times New Roman"/>
          <w:i/>
          <w:iCs/>
          <w:color w:val="auto"/>
          <w:sz w:val="20"/>
          <w:szCs w:val="20"/>
        </w:rPr>
        <w:t xml:space="preserve">, </w:t>
      </w:r>
      <w:r w:rsidR="004165A2" w:rsidRPr="004165A2">
        <w:rPr>
          <w:rFonts w:ascii="Times New Roman" w:hAnsi="Times New Roman" w:cs="Times New Roman"/>
          <w:iCs/>
          <w:color w:val="auto"/>
          <w:sz w:val="20"/>
          <w:szCs w:val="20"/>
        </w:rPr>
        <w:t xml:space="preserve">prevengono il </w:t>
      </w:r>
      <w:r w:rsidR="004165A2">
        <w:rPr>
          <w:rFonts w:ascii="Times New Roman" w:hAnsi="Times New Roman" w:cs="Times New Roman"/>
          <w:iCs/>
          <w:color w:val="auto"/>
          <w:sz w:val="20"/>
          <w:szCs w:val="20"/>
        </w:rPr>
        <w:t xml:space="preserve">loro </w:t>
      </w:r>
      <w:r w:rsidR="004165A2" w:rsidRPr="004165A2">
        <w:rPr>
          <w:rFonts w:ascii="Times New Roman" w:hAnsi="Times New Roman" w:cs="Times New Roman"/>
          <w:iCs/>
          <w:color w:val="auto"/>
          <w:sz w:val="20"/>
          <w:szCs w:val="20"/>
        </w:rPr>
        <w:t xml:space="preserve">disorientamento, come </w:t>
      </w:r>
      <w:r w:rsidR="002870F3">
        <w:rPr>
          <w:rFonts w:ascii="Times New Roman" w:hAnsi="Times New Roman" w:cs="Times New Roman"/>
          <w:iCs/>
          <w:color w:val="auto"/>
          <w:sz w:val="20"/>
          <w:szCs w:val="20"/>
        </w:rPr>
        <w:t>c</w:t>
      </w:r>
      <w:r w:rsidR="004165A2" w:rsidRPr="004165A2">
        <w:rPr>
          <w:rFonts w:ascii="Times New Roman" w:hAnsi="Times New Roman" w:cs="Times New Roman"/>
          <w:iCs/>
          <w:color w:val="auto"/>
          <w:sz w:val="20"/>
          <w:szCs w:val="20"/>
        </w:rPr>
        <w:t>i piace definire</w:t>
      </w:r>
      <w:r w:rsidR="004165A2">
        <w:rPr>
          <w:rFonts w:ascii="Times New Roman" w:hAnsi="Times New Roman" w:cs="Times New Roman"/>
          <w:iCs/>
          <w:color w:val="auto"/>
          <w:sz w:val="20"/>
          <w:szCs w:val="20"/>
        </w:rPr>
        <w:t xml:space="preserve"> l’Orientamento e la </w:t>
      </w:r>
      <w:proofErr w:type="spellStart"/>
      <w:r w:rsidR="004165A2">
        <w:rPr>
          <w:rFonts w:ascii="Times New Roman" w:hAnsi="Times New Roman" w:cs="Times New Roman"/>
          <w:iCs/>
          <w:color w:val="auto"/>
          <w:sz w:val="20"/>
          <w:szCs w:val="20"/>
        </w:rPr>
        <w:t>Tutorship</w:t>
      </w:r>
      <w:proofErr w:type="spellEnd"/>
      <w:r w:rsidR="004165A2">
        <w:rPr>
          <w:rFonts w:ascii="Times New Roman" w:hAnsi="Times New Roman" w:cs="Times New Roman"/>
          <w:iCs/>
          <w:color w:val="auto"/>
          <w:sz w:val="20"/>
          <w:szCs w:val="20"/>
        </w:rPr>
        <w:t xml:space="preserve">. </w:t>
      </w:r>
    </w:p>
    <w:p w:rsidR="009A5F0C" w:rsidRDefault="009A5F0C" w:rsidP="00760CD0">
      <w:pPr>
        <w:pStyle w:val="Default"/>
        <w:jc w:val="both"/>
        <w:rPr>
          <w:rFonts w:ascii="Times New Roman" w:hAnsi="Times New Roman" w:cs="Times New Roman"/>
          <w:iCs/>
          <w:color w:val="auto"/>
          <w:sz w:val="20"/>
          <w:szCs w:val="20"/>
        </w:rPr>
      </w:pPr>
    </w:p>
    <w:p w:rsidR="009A5F0C" w:rsidRPr="00BB1DDA" w:rsidRDefault="009A5F0C" w:rsidP="00760CD0">
      <w:pPr>
        <w:pStyle w:val="Default"/>
        <w:jc w:val="both"/>
        <w:rPr>
          <w:rFonts w:ascii="Times New Roman" w:hAnsi="Times New Roman" w:cs="Times New Roman"/>
          <w:b/>
          <w:color w:val="auto"/>
          <w:sz w:val="20"/>
          <w:szCs w:val="20"/>
          <w:u w:val="single"/>
        </w:rPr>
      </w:pPr>
      <w:r w:rsidRPr="00BB1DDA">
        <w:rPr>
          <w:rFonts w:ascii="Times New Roman" w:hAnsi="Times New Roman" w:cs="Times New Roman"/>
          <w:b/>
          <w:iCs/>
          <w:color w:val="auto"/>
          <w:sz w:val="20"/>
          <w:szCs w:val="20"/>
          <w:u w:val="single"/>
        </w:rPr>
        <w:t xml:space="preserve">Scuola e lavoro: il ruolo degli ITP </w:t>
      </w:r>
      <w:r w:rsidR="00BB1DDA">
        <w:rPr>
          <w:rFonts w:ascii="Times New Roman" w:hAnsi="Times New Roman" w:cs="Times New Roman"/>
          <w:b/>
          <w:iCs/>
          <w:color w:val="auto"/>
          <w:sz w:val="20"/>
          <w:szCs w:val="20"/>
          <w:u w:val="single"/>
        </w:rPr>
        <w:t>tra domanda e offerta</w:t>
      </w:r>
    </w:p>
    <w:p w:rsidR="008421C5" w:rsidRPr="00DD75E1" w:rsidRDefault="008421C5" w:rsidP="00760CD0">
      <w:pPr>
        <w:autoSpaceDE w:val="0"/>
        <w:autoSpaceDN w:val="0"/>
        <w:adjustRightInd w:val="0"/>
        <w:spacing w:after="0" w:line="240" w:lineRule="auto"/>
        <w:jc w:val="both"/>
        <w:rPr>
          <w:rFonts w:ascii="Times New Roman" w:hAnsi="Times New Roman"/>
          <w:bCs/>
          <w:sz w:val="20"/>
          <w:szCs w:val="20"/>
        </w:rPr>
      </w:pPr>
    </w:p>
    <w:p w:rsidR="008421C5" w:rsidRPr="00DD75E1" w:rsidRDefault="009A5F0C" w:rsidP="00760CD0">
      <w:pPr>
        <w:autoSpaceDE w:val="0"/>
        <w:autoSpaceDN w:val="0"/>
        <w:adjustRightInd w:val="0"/>
        <w:spacing w:after="0" w:line="240" w:lineRule="auto"/>
        <w:jc w:val="both"/>
        <w:rPr>
          <w:rFonts w:ascii="Times New Roman" w:hAnsi="Times New Roman"/>
          <w:bCs/>
          <w:sz w:val="20"/>
          <w:szCs w:val="20"/>
        </w:rPr>
      </w:pPr>
      <w:r>
        <w:rPr>
          <w:rFonts w:ascii="Times New Roman" w:hAnsi="Times New Roman"/>
          <w:bCs/>
          <w:sz w:val="20"/>
          <w:szCs w:val="20"/>
        </w:rPr>
        <w:t>Non cred</w:t>
      </w:r>
      <w:r w:rsidR="00C91A2D">
        <w:rPr>
          <w:rFonts w:ascii="Times New Roman" w:hAnsi="Times New Roman"/>
          <w:bCs/>
          <w:sz w:val="20"/>
          <w:szCs w:val="20"/>
        </w:rPr>
        <w:t>iam</w:t>
      </w:r>
      <w:r>
        <w:rPr>
          <w:rFonts w:ascii="Times New Roman" w:hAnsi="Times New Roman"/>
          <w:bCs/>
          <w:sz w:val="20"/>
          <w:szCs w:val="20"/>
        </w:rPr>
        <w:t xml:space="preserve">o di aver bisogno di sottolineare proprio con voi </w:t>
      </w:r>
      <w:r w:rsidR="004165A2">
        <w:rPr>
          <w:rFonts w:ascii="Times New Roman" w:hAnsi="Times New Roman"/>
          <w:bCs/>
          <w:sz w:val="20"/>
          <w:szCs w:val="20"/>
        </w:rPr>
        <w:t xml:space="preserve">l’importanza degli </w:t>
      </w:r>
      <w:r w:rsidR="006F0C20">
        <w:rPr>
          <w:rFonts w:ascii="Times New Roman" w:hAnsi="Times New Roman"/>
          <w:bCs/>
          <w:i/>
          <w:sz w:val="20"/>
          <w:szCs w:val="20"/>
        </w:rPr>
        <w:t>S</w:t>
      </w:r>
      <w:r w:rsidR="004165A2" w:rsidRPr="006F0C20">
        <w:rPr>
          <w:rFonts w:ascii="Times New Roman" w:hAnsi="Times New Roman"/>
          <w:bCs/>
          <w:i/>
          <w:sz w:val="20"/>
          <w:szCs w:val="20"/>
        </w:rPr>
        <w:t>tage</w:t>
      </w:r>
      <w:r w:rsidR="004165A2">
        <w:rPr>
          <w:rFonts w:ascii="Times New Roman" w:hAnsi="Times New Roman"/>
          <w:bCs/>
          <w:sz w:val="20"/>
          <w:szCs w:val="20"/>
        </w:rPr>
        <w:t>,</w:t>
      </w:r>
      <w:r w:rsidR="008421C5" w:rsidRPr="00DD75E1">
        <w:rPr>
          <w:rFonts w:ascii="Times New Roman" w:hAnsi="Times New Roman"/>
          <w:bCs/>
          <w:sz w:val="20"/>
          <w:szCs w:val="20"/>
        </w:rPr>
        <w:t xml:space="preserve"> dei </w:t>
      </w:r>
      <w:r w:rsidR="006F0C20">
        <w:rPr>
          <w:rFonts w:ascii="Times New Roman" w:hAnsi="Times New Roman"/>
          <w:bCs/>
          <w:i/>
          <w:sz w:val="20"/>
          <w:szCs w:val="20"/>
        </w:rPr>
        <w:t>T</w:t>
      </w:r>
      <w:r w:rsidR="008421C5" w:rsidRPr="006F0C20">
        <w:rPr>
          <w:rFonts w:ascii="Times New Roman" w:hAnsi="Times New Roman"/>
          <w:bCs/>
          <w:i/>
          <w:sz w:val="20"/>
          <w:szCs w:val="20"/>
        </w:rPr>
        <w:t>irocini</w:t>
      </w:r>
      <w:r w:rsidR="004165A2">
        <w:rPr>
          <w:rFonts w:ascii="Times New Roman" w:hAnsi="Times New Roman"/>
          <w:bCs/>
          <w:sz w:val="20"/>
          <w:szCs w:val="20"/>
        </w:rPr>
        <w:t xml:space="preserve">, e della terza modalità possibile: </w:t>
      </w:r>
      <w:r w:rsidR="004165A2" w:rsidRPr="006F0C20">
        <w:rPr>
          <w:rFonts w:ascii="Times New Roman" w:hAnsi="Times New Roman"/>
          <w:bCs/>
          <w:i/>
          <w:sz w:val="20"/>
          <w:szCs w:val="20"/>
        </w:rPr>
        <w:t>Alternanza Scuola/Lavoro</w:t>
      </w:r>
      <w:r w:rsidR="008421C5" w:rsidRPr="00DD75E1">
        <w:rPr>
          <w:rFonts w:ascii="Times New Roman" w:hAnsi="Times New Roman"/>
          <w:bCs/>
          <w:sz w:val="20"/>
          <w:szCs w:val="20"/>
        </w:rPr>
        <w:t>. Capi</w:t>
      </w:r>
      <w:r w:rsidR="00C91A2D">
        <w:rPr>
          <w:rFonts w:ascii="Times New Roman" w:hAnsi="Times New Roman"/>
          <w:bCs/>
          <w:sz w:val="20"/>
          <w:szCs w:val="20"/>
        </w:rPr>
        <w:t>amo</w:t>
      </w:r>
      <w:r w:rsidR="008421C5" w:rsidRPr="00DD75E1">
        <w:rPr>
          <w:rFonts w:ascii="Times New Roman" w:hAnsi="Times New Roman"/>
          <w:bCs/>
          <w:sz w:val="20"/>
          <w:szCs w:val="20"/>
        </w:rPr>
        <w:t xml:space="preserve"> che possiate </w:t>
      </w:r>
      <w:r>
        <w:rPr>
          <w:rFonts w:ascii="Times New Roman" w:hAnsi="Times New Roman"/>
          <w:bCs/>
          <w:sz w:val="20"/>
          <w:szCs w:val="20"/>
        </w:rPr>
        <w:t xml:space="preserve">aver </w:t>
      </w:r>
      <w:r w:rsidR="008421C5" w:rsidRPr="00DD75E1">
        <w:rPr>
          <w:rFonts w:ascii="Times New Roman" w:hAnsi="Times New Roman"/>
          <w:bCs/>
          <w:sz w:val="20"/>
          <w:szCs w:val="20"/>
        </w:rPr>
        <w:t>pensa</w:t>
      </w:r>
      <w:r>
        <w:rPr>
          <w:rFonts w:ascii="Times New Roman" w:hAnsi="Times New Roman"/>
          <w:bCs/>
          <w:sz w:val="20"/>
          <w:szCs w:val="20"/>
        </w:rPr>
        <w:t>to</w:t>
      </w:r>
      <w:r w:rsidR="00C91A2D">
        <w:rPr>
          <w:rFonts w:ascii="Times New Roman" w:hAnsi="Times New Roman"/>
          <w:bCs/>
          <w:sz w:val="20"/>
          <w:szCs w:val="20"/>
        </w:rPr>
        <w:t>,</w:t>
      </w:r>
      <w:r>
        <w:rPr>
          <w:rFonts w:ascii="Times New Roman" w:hAnsi="Times New Roman"/>
          <w:bCs/>
          <w:sz w:val="20"/>
          <w:szCs w:val="20"/>
        </w:rPr>
        <w:t xml:space="preserve"> in tutta onestà intellettuale</w:t>
      </w:r>
      <w:r w:rsidR="00C91A2D">
        <w:rPr>
          <w:rFonts w:ascii="Times New Roman" w:hAnsi="Times New Roman"/>
          <w:bCs/>
          <w:sz w:val="20"/>
          <w:szCs w:val="20"/>
        </w:rPr>
        <w:t>,</w:t>
      </w:r>
      <w:r>
        <w:rPr>
          <w:rFonts w:ascii="Times New Roman" w:hAnsi="Times New Roman"/>
          <w:bCs/>
          <w:sz w:val="20"/>
          <w:szCs w:val="20"/>
        </w:rPr>
        <w:t xml:space="preserve"> </w:t>
      </w:r>
      <w:r w:rsidR="008421C5" w:rsidRPr="00DD75E1">
        <w:rPr>
          <w:rFonts w:ascii="Times New Roman" w:hAnsi="Times New Roman"/>
          <w:bCs/>
          <w:sz w:val="20"/>
          <w:szCs w:val="20"/>
        </w:rPr>
        <w:t>di assegnare l’or</w:t>
      </w:r>
      <w:r>
        <w:rPr>
          <w:rFonts w:ascii="Times New Roman" w:hAnsi="Times New Roman"/>
          <w:bCs/>
          <w:sz w:val="20"/>
          <w:szCs w:val="20"/>
        </w:rPr>
        <w:t xml:space="preserve">ganizzazione di queste esperienze lavorative </w:t>
      </w:r>
      <w:r w:rsidR="008421C5" w:rsidRPr="00DD75E1">
        <w:rPr>
          <w:rFonts w:ascii="Times New Roman" w:hAnsi="Times New Roman"/>
          <w:bCs/>
          <w:sz w:val="20"/>
          <w:szCs w:val="20"/>
        </w:rPr>
        <w:t xml:space="preserve"> </w:t>
      </w:r>
      <w:r w:rsidR="008421C5" w:rsidRPr="005728BB">
        <w:rPr>
          <w:rFonts w:ascii="Times New Roman" w:hAnsi="Times New Roman"/>
          <w:bCs/>
          <w:i/>
          <w:sz w:val="20"/>
          <w:szCs w:val="20"/>
        </w:rPr>
        <w:t>all’Ufficio Tecnico</w:t>
      </w:r>
      <w:r w:rsidR="008421C5" w:rsidRPr="00DD75E1">
        <w:rPr>
          <w:rFonts w:ascii="Times New Roman" w:hAnsi="Times New Roman"/>
          <w:bCs/>
          <w:sz w:val="20"/>
          <w:szCs w:val="20"/>
        </w:rPr>
        <w:t xml:space="preserve">, come già avviene in alcuni ITIS.  Il fatto problematico è che la Riforma </w:t>
      </w:r>
      <w:r w:rsidR="008421C5" w:rsidRPr="004165A2">
        <w:rPr>
          <w:rFonts w:ascii="Times New Roman" w:hAnsi="Times New Roman"/>
          <w:b/>
          <w:bCs/>
          <w:sz w:val="20"/>
          <w:szCs w:val="20"/>
        </w:rPr>
        <w:t>NON</w:t>
      </w:r>
      <w:r w:rsidR="008421C5" w:rsidRPr="00DD75E1">
        <w:rPr>
          <w:rFonts w:ascii="Times New Roman" w:hAnsi="Times New Roman"/>
          <w:bCs/>
          <w:sz w:val="20"/>
          <w:szCs w:val="20"/>
        </w:rPr>
        <w:t xml:space="preserve"> ha istituito Uffici Tecnici nei nostri Istituti Tecnici, perché sono “Commerciali”</w:t>
      </w:r>
      <w:r w:rsidR="00C91A2D">
        <w:rPr>
          <w:rFonts w:ascii="Times New Roman" w:hAnsi="Times New Roman"/>
          <w:bCs/>
          <w:sz w:val="20"/>
          <w:szCs w:val="20"/>
        </w:rPr>
        <w:t xml:space="preserve"> e non Industriali</w:t>
      </w:r>
      <w:r w:rsidR="008421C5" w:rsidRPr="00DD75E1">
        <w:rPr>
          <w:rFonts w:ascii="Times New Roman" w:hAnsi="Times New Roman"/>
          <w:bCs/>
          <w:sz w:val="20"/>
          <w:szCs w:val="20"/>
        </w:rPr>
        <w:t xml:space="preserve">. </w:t>
      </w:r>
    </w:p>
    <w:p w:rsidR="008421C5" w:rsidRPr="00DD75E1" w:rsidRDefault="008421C5" w:rsidP="00760CD0">
      <w:pPr>
        <w:autoSpaceDE w:val="0"/>
        <w:autoSpaceDN w:val="0"/>
        <w:adjustRightInd w:val="0"/>
        <w:spacing w:after="0" w:line="240" w:lineRule="auto"/>
        <w:jc w:val="both"/>
        <w:rPr>
          <w:rFonts w:ascii="Times New Roman" w:hAnsi="Times New Roman"/>
          <w:bCs/>
          <w:sz w:val="20"/>
          <w:szCs w:val="20"/>
        </w:rPr>
      </w:pPr>
      <w:r w:rsidRPr="00DD75E1">
        <w:rPr>
          <w:rFonts w:ascii="Times New Roman" w:hAnsi="Times New Roman"/>
          <w:bCs/>
          <w:sz w:val="20"/>
          <w:szCs w:val="20"/>
        </w:rPr>
        <w:t>Inoltr</w:t>
      </w:r>
      <w:r w:rsidR="009A5F0C">
        <w:rPr>
          <w:rFonts w:ascii="Times New Roman" w:hAnsi="Times New Roman"/>
          <w:bCs/>
          <w:sz w:val="20"/>
          <w:szCs w:val="20"/>
        </w:rPr>
        <w:t>e, nessun Aiutante Tecnico può o</w:t>
      </w:r>
      <w:r w:rsidRPr="00DD75E1">
        <w:rPr>
          <w:rFonts w:ascii="Times New Roman" w:hAnsi="Times New Roman"/>
          <w:bCs/>
          <w:sz w:val="20"/>
          <w:szCs w:val="20"/>
        </w:rPr>
        <w:t xml:space="preserve"> deve insegnare nei laboratori informatici le teleprenotazioni turistiche, ad esempio, come non può gestire il </w:t>
      </w:r>
      <w:proofErr w:type="spellStart"/>
      <w:r w:rsidRPr="00DD75E1">
        <w:rPr>
          <w:rFonts w:ascii="Times New Roman" w:hAnsi="Times New Roman"/>
          <w:bCs/>
          <w:sz w:val="20"/>
          <w:szCs w:val="20"/>
        </w:rPr>
        <w:t>placement</w:t>
      </w:r>
      <w:proofErr w:type="spellEnd"/>
      <w:r w:rsidRPr="00DD75E1">
        <w:rPr>
          <w:rFonts w:ascii="Times New Roman" w:hAnsi="Times New Roman"/>
          <w:bCs/>
          <w:sz w:val="20"/>
          <w:szCs w:val="20"/>
        </w:rPr>
        <w:t xml:space="preserve"> degli stagisti e dei tirocinanti nelle Aziende. Solo gli ITP come noi o i Docenti di DTA sono in grado di relazionarsi come Tutor con lo Studente e con l’Azienda, verificando e valutando i risultati. </w:t>
      </w:r>
    </w:p>
    <w:p w:rsidR="008421C5" w:rsidRPr="00DD75E1" w:rsidRDefault="009A5F0C" w:rsidP="00760CD0">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A </w:t>
      </w:r>
      <w:r w:rsidR="00C91A2D">
        <w:rPr>
          <w:rFonts w:ascii="Times New Roman" w:hAnsi="Times New Roman" w:cs="Times New Roman"/>
          <w:color w:val="auto"/>
          <w:sz w:val="20"/>
          <w:szCs w:val="20"/>
        </w:rPr>
        <w:t>nostro</w:t>
      </w:r>
      <w:r>
        <w:rPr>
          <w:rFonts w:ascii="Times New Roman" w:hAnsi="Times New Roman" w:cs="Times New Roman"/>
          <w:color w:val="auto"/>
          <w:sz w:val="20"/>
          <w:szCs w:val="20"/>
        </w:rPr>
        <w:t xml:space="preserve"> parere, </w:t>
      </w:r>
      <w:r w:rsidR="004165A2">
        <w:rPr>
          <w:rFonts w:ascii="Times New Roman" w:hAnsi="Times New Roman" w:cs="Times New Roman"/>
          <w:color w:val="auto"/>
          <w:sz w:val="20"/>
          <w:szCs w:val="20"/>
        </w:rPr>
        <w:t xml:space="preserve"> </w:t>
      </w:r>
      <w:r w:rsidR="004165A2" w:rsidRPr="009A5F0C">
        <w:rPr>
          <w:rFonts w:ascii="Times New Roman" w:hAnsi="Times New Roman" w:cs="Times New Roman"/>
          <w:i/>
          <w:color w:val="auto"/>
          <w:sz w:val="20"/>
          <w:szCs w:val="20"/>
        </w:rPr>
        <w:t>l’</w:t>
      </w:r>
      <w:r w:rsidRPr="009A5F0C">
        <w:rPr>
          <w:rFonts w:ascii="Times New Roman" w:hAnsi="Times New Roman" w:cs="Times New Roman"/>
          <w:i/>
          <w:color w:val="auto"/>
          <w:sz w:val="20"/>
          <w:szCs w:val="20"/>
        </w:rPr>
        <w:t>A</w:t>
      </w:r>
      <w:r w:rsidR="004165A2" w:rsidRPr="009A5F0C">
        <w:rPr>
          <w:rFonts w:ascii="Times New Roman" w:hAnsi="Times New Roman" w:cs="Times New Roman"/>
          <w:i/>
          <w:color w:val="auto"/>
          <w:sz w:val="20"/>
          <w:szCs w:val="20"/>
        </w:rPr>
        <w:t>lt</w:t>
      </w:r>
      <w:r w:rsidR="008421C5" w:rsidRPr="009A5F0C">
        <w:rPr>
          <w:rFonts w:ascii="Times New Roman" w:hAnsi="Times New Roman" w:cs="Times New Roman"/>
          <w:i/>
          <w:color w:val="auto"/>
          <w:sz w:val="20"/>
          <w:szCs w:val="20"/>
        </w:rPr>
        <w:t>ernanza Scuola/Lavoro</w:t>
      </w:r>
      <w:r w:rsidR="008421C5" w:rsidRPr="00DD75E1">
        <w:rPr>
          <w:rFonts w:ascii="Times New Roman" w:hAnsi="Times New Roman" w:cs="Times New Roman"/>
          <w:color w:val="auto"/>
          <w:sz w:val="20"/>
          <w:szCs w:val="20"/>
        </w:rPr>
        <w:t xml:space="preserve"> non potrà mai essere gestita dai Docenti </w:t>
      </w:r>
      <w:r w:rsidR="004165A2">
        <w:rPr>
          <w:rFonts w:ascii="Times New Roman" w:hAnsi="Times New Roman" w:cs="Times New Roman"/>
          <w:color w:val="auto"/>
          <w:sz w:val="20"/>
          <w:szCs w:val="20"/>
        </w:rPr>
        <w:t xml:space="preserve">di DTA </w:t>
      </w:r>
      <w:r w:rsidR="008421C5" w:rsidRPr="00DD75E1">
        <w:rPr>
          <w:rFonts w:ascii="Times New Roman" w:hAnsi="Times New Roman" w:cs="Times New Roman"/>
          <w:color w:val="auto"/>
          <w:sz w:val="20"/>
          <w:szCs w:val="20"/>
        </w:rPr>
        <w:t>o dagli ATA.  Chiunque crede di poter essere “</w:t>
      </w:r>
      <w:r w:rsidR="008421C5" w:rsidRPr="009A5F0C">
        <w:rPr>
          <w:rFonts w:ascii="Times New Roman" w:hAnsi="Times New Roman" w:cs="Times New Roman"/>
          <w:i/>
          <w:color w:val="auto"/>
          <w:sz w:val="20"/>
          <w:szCs w:val="20"/>
        </w:rPr>
        <w:t>tutor</w:t>
      </w:r>
      <w:r w:rsidR="008421C5" w:rsidRPr="00DD75E1">
        <w:rPr>
          <w:rFonts w:ascii="Times New Roman" w:hAnsi="Times New Roman" w:cs="Times New Roman"/>
          <w:color w:val="auto"/>
          <w:sz w:val="20"/>
          <w:szCs w:val="20"/>
        </w:rPr>
        <w:t xml:space="preserve">”, ma non lo può fare </w:t>
      </w:r>
      <w:r w:rsidR="005728BB">
        <w:rPr>
          <w:rFonts w:ascii="Times New Roman" w:hAnsi="Times New Roman" w:cs="Times New Roman"/>
          <w:color w:val="auto"/>
          <w:sz w:val="20"/>
          <w:szCs w:val="20"/>
        </w:rPr>
        <w:t>senza  le competenze</w:t>
      </w:r>
      <w:r w:rsidR="008421C5" w:rsidRPr="00DD75E1">
        <w:rPr>
          <w:rFonts w:ascii="Times New Roman" w:hAnsi="Times New Roman" w:cs="Times New Roman"/>
          <w:color w:val="auto"/>
          <w:sz w:val="20"/>
          <w:szCs w:val="20"/>
        </w:rPr>
        <w:t xml:space="preserve">.  Non significa, infatti, monitorare con la propria presenza saltuaria il tirocinante, bensì prepararne l’esperienza - </w:t>
      </w:r>
      <w:r w:rsidR="008421C5" w:rsidRPr="009A5F0C">
        <w:rPr>
          <w:rFonts w:ascii="Times New Roman" w:hAnsi="Times New Roman" w:cs="Times New Roman"/>
          <w:i/>
          <w:color w:val="auto"/>
          <w:sz w:val="20"/>
          <w:szCs w:val="20"/>
        </w:rPr>
        <w:t>ex ante</w:t>
      </w:r>
      <w:r w:rsidR="008421C5" w:rsidRPr="00DD75E1">
        <w:rPr>
          <w:rFonts w:ascii="Times New Roman" w:hAnsi="Times New Roman" w:cs="Times New Roman"/>
          <w:color w:val="auto"/>
          <w:sz w:val="20"/>
          <w:szCs w:val="20"/>
        </w:rPr>
        <w:t xml:space="preserve"> - con colloqui motivazionali, affiancarlo </w:t>
      </w:r>
      <w:r w:rsidR="008421C5" w:rsidRPr="009A5F0C">
        <w:rPr>
          <w:rFonts w:ascii="Times New Roman" w:hAnsi="Times New Roman" w:cs="Times New Roman"/>
          <w:i/>
          <w:color w:val="auto"/>
          <w:sz w:val="20"/>
          <w:szCs w:val="20"/>
        </w:rPr>
        <w:t>in itinere</w:t>
      </w:r>
      <w:r w:rsidR="008421C5" w:rsidRPr="00DD75E1">
        <w:rPr>
          <w:rFonts w:ascii="Times New Roman" w:hAnsi="Times New Roman" w:cs="Times New Roman"/>
          <w:color w:val="auto"/>
          <w:sz w:val="20"/>
          <w:szCs w:val="20"/>
        </w:rPr>
        <w:t xml:space="preserve"> nel difficile compito di confrontare</w:t>
      </w:r>
      <w:r w:rsidR="004165A2">
        <w:rPr>
          <w:rFonts w:ascii="Times New Roman" w:hAnsi="Times New Roman" w:cs="Times New Roman"/>
          <w:color w:val="auto"/>
          <w:sz w:val="20"/>
          <w:szCs w:val="20"/>
        </w:rPr>
        <w:t xml:space="preserve"> e collocare</w:t>
      </w:r>
      <w:r w:rsidR="008421C5" w:rsidRPr="00DD75E1">
        <w:rPr>
          <w:rFonts w:ascii="Times New Roman" w:hAnsi="Times New Roman" w:cs="Times New Roman"/>
          <w:color w:val="auto"/>
          <w:sz w:val="20"/>
          <w:szCs w:val="20"/>
        </w:rPr>
        <w:t xml:space="preserve"> l’esperienza di un qualsiasi Lavoro </w:t>
      </w:r>
      <w:r w:rsidR="004165A2">
        <w:rPr>
          <w:rFonts w:ascii="Times New Roman" w:hAnsi="Times New Roman" w:cs="Times New Roman"/>
          <w:color w:val="auto"/>
          <w:sz w:val="20"/>
          <w:szCs w:val="20"/>
        </w:rPr>
        <w:t>nel</w:t>
      </w:r>
      <w:r w:rsidR="008421C5" w:rsidRPr="00DD75E1">
        <w:rPr>
          <w:rFonts w:ascii="Times New Roman" w:hAnsi="Times New Roman" w:cs="Times New Roman"/>
          <w:color w:val="auto"/>
          <w:sz w:val="20"/>
          <w:szCs w:val="20"/>
        </w:rPr>
        <w:t xml:space="preserve"> </w:t>
      </w:r>
      <w:r w:rsidR="004165A2">
        <w:rPr>
          <w:rFonts w:ascii="Times New Roman" w:hAnsi="Times New Roman" w:cs="Times New Roman"/>
          <w:color w:val="auto"/>
          <w:sz w:val="20"/>
          <w:szCs w:val="20"/>
        </w:rPr>
        <w:t>suo vissuto</w:t>
      </w:r>
      <w:r w:rsidR="008421C5" w:rsidRPr="00DD75E1">
        <w:rPr>
          <w:rFonts w:ascii="Times New Roman" w:hAnsi="Times New Roman" w:cs="Times New Roman"/>
          <w:color w:val="auto"/>
          <w:sz w:val="20"/>
          <w:szCs w:val="20"/>
        </w:rPr>
        <w:t xml:space="preserve">, nel valutare - </w:t>
      </w:r>
      <w:r w:rsidR="008421C5" w:rsidRPr="009A5F0C">
        <w:rPr>
          <w:rFonts w:ascii="Times New Roman" w:hAnsi="Times New Roman" w:cs="Times New Roman"/>
          <w:i/>
          <w:color w:val="auto"/>
          <w:sz w:val="20"/>
          <w:szCs w:val="20"/>
        </w:rPr>
        <w:t>ex post</w:t>
      </w:r>
      <w:r w:rsidR="008421C5" w:rsidRPr="00DD75E1">
        <w:rPr>
          <w:rFonts w:ascii="Times New Roman" w:hAnsi="Times New Roman" w:cs="Times New Roman"/>
          <w:color w:val="auto"/>
          <w:sz w:val="20"/>
          <w:szCs w:val="20"/>
        </w:rPr>
        <w:t xml:space="preserve"> - la sua</w:t>
      </w:r>
      <w:r w:rsidR="004165A2">
        <w:rPr>
          <w:rFonts w:ascii="Times New Roman" w:hAnsi="Times New Roman" w:cs="Times New Roman"/>
          <w:color w:val="auto"/>
          <w:sz w:val="20"/>
          <w:szCs w:val="20"/>
        </w:rPr>
        <w:t xml:space="preserve"> performance, intervenendo </w:t>
      </w:r>
      <w:r w:rsidR="008421C5" w:rsidRPr="00DD75E1">
        <w:rPr>
          <w:rFonts w:ascii="Times New Roman" w:hAnsi="Times New Roman" w:cs="Times New Roman"/>
          <w:color w:val="auto"/>
          <w:sz w:val="20"/>
          <w:szCs w:val="20"/>
        </w:rPr>
        <w:t>con azioni migliorative</w:t>
      </w:r>
      <w:r w:rsidR="004165A2">
        <w:rPr>
          <w:rFonts w:ascii="Times New Roman" w:hAnsi="Times New Roman" w:cs="Times New Roman"/>
          <w:color w:val="auto"/>
          <w:sz w:val="20"/>
          <w:szCs w:val="20"/>
        </w:rPr>
        <w:t xml:space="preserve"> e correttive</w:t>
      </w:r>
      <w:r w:rsidR="005728BB">
        <w:rPr>
          <w:rFonts w:ascii="Times New Roman" w:hAnsi="Times New Roman" w:cs="Times New Roman"/>
          <w:color w:val="auto"/>
          <w:sz w:val="20"/>
          <w:szCs w:val="20"/>
        </w:rPr>
        <w:t>, nel certificare gli esiti</w:t>
      </w:r>
      <w:r w:rsidR="004165A2">
        <w:rPr>
          <w:rFonts w:ascii="Times New Roman" w:hAnsi="Times New Roman" w:cs="Times New Roman"/>
          <w:color w:val="auto"/>
          <w:sz w:val="20"/>
          <w:szCs w:val="20"/>
        </w:rPr>
        <w:t xml:space="preserve">. </w:t>
      </w:r>
    </w:p>
    <w:p w:rsidR="004165A2" w:rsidRDefault="008421C5" w:rsidP="00760CD0">
      <w:pPr>
        <w:autoSpaceDE w:val="0"/>
        <w:autoSpaceDN w:val="0"/>
        <w:adjustRightInd w:val="0"/>
        <w:spacing w:after="0" w:line="240" w:lineRule="auto"/>
        <w:jc w:val="both"/>
        <w:rPr>
          <w:rFonts w:ascii="Times New Roman" w:hAnsi="Times New Roman"/>
          <w:sz w:val="20"/>
          <w:szCs w:val="20"/>
        </w:rPr>
      </w:pPr>
      <w:r w:rsidRPr="00DD75E1">
        <w:rPr>
          <w:rFonts w:ascii="Times New Roman" w:hAnsi="Times New Roman"/>
          <w:sz w:val="20"/>
          <w:szCs w:val="20"/>
        </w:rPr>
        <w:t>Se la Riforma  sottolinea la necessità di un "</w:t>
      </w:r>
      <w:r w:rsidRPr="00DD75E1">
        <w:rPr>
          <w:rFonts w:ascii="Times New Roman" w:hAnsi="Times New Roman"/>
          <w:i/>
          <w:iCs/>
          <w:sz w:val="20"/>
          <w:szCs w:val="20"/>
        </w:rPr>
        <w:t>potenziamento dell'Ufficio Tecnico e della didattica laboratoriale</w:t>
      </w:r>
      <w:r w:rsidRPr="00DD75E1">
        <w:rPr>
          <w:rFonts w:ascii="Times New Roman" w:hAnsi="Times New Roman"/>
          <w:sz w:val="20"/>
          <w:szCs w:val="20"/>
        </w:rPr>
        <w:t>",  quale strumento per : "</w:t>
      </w:r>
      <w:r w:rsidRPr="00DD75E1">
        <w:rPr>
          <w:rFonts w:ascii="Times New Roman" w:hAnsi="Times New Roman"/>
          <w:i/>
          <w:iCs/>
          <w:sz w:val="20"/>
          <w:szCs w:val="20"/>
        </w:rPr>
        <w:t xml:space="preserve">l'elaborazione dei processi di apprendimento attraverso la cultura della didattica laboratoriale quale opportunità di processo per trasferire conoscenze e costruire consapevolezze", </w:t>
      </w:r>
      <w:r w:rsidRPr="004165A2">
        <w:rPr>
          <w:rFonts w:ascii="Times New Roman" w:hAnsi="Times New Roman"/>
          <w:iCs/>
          <w:sz w:val="20"/>
          <w:szCs w:val="20"/>
        </w:rPr>
        <w:t xml:space="preserve">tuttavia </w:t>
      </w:r>
      <w:r w:rsidRPr="004165A2">
        <w:rPr>
          <w:rFonts w:ascii="Times New Roman" w:hAnsi="Times New Roman"/>
          <w:sz w:val="20"/>
          <w:szCs w:val="20"/>
        </w:rPr>
        <w:t xml:space="preserve"> notiamo</w:t>
      </w:r>
      <w:r w:rsidRPr="00DD75E1">
        <w:rPr>
          <w:rFonts w:ascii="Times New Roman" w:hAnsi="Times New Roman"/>
          <w:sz w:val="20"/>
          <w:szCs w:val="20"/>
        </w:rPr>
        <w:t xml:space="preserve"> varie criticità che non sono attribuibili agli Istituti, anzi! </w:t>
      </w:r>
    </w:p>
    <w:p w:rsidR="008421C5" w:rsidRPr="005728BB" w:rsidRDefault="008421C5" w:rsidP="00760CD0">
      <w:pPr>
        <w:autoSpaceDE w:val="0"/>
        <w:autoSpaceDN w:val="0"/>
        <w:adjustRightInd w:val="0"/>
        <w:spacing w:after="0" w:line="240" w:lineRule="auto"/>
        <w:jc w:val="both"/>
        <w:rPr>
          <w:rFonts w:ascii="Times New Roman" w:hAnsi="Times New Roman"/>
          <w:i/>
          <w:sz w:val="20"/>
          <w:szCs w:val="20"/>
        </w:rPr>
      </w:pPr>
      <w:r w:rsidRPr="00DD75E1">
        <w:rPr>
          <w:rFonts w:ascii="Times New Roman" w:hAnsi="Times New Roman"/>
          <w:sz w:val="20"/>
          <w:szCs w:val="20"/>
        </w:rPr>
        <w:t xml:space="preserve">In ogni </w:t>
      </w:r>
      <w:r w:rsidR="004165A2">
        <w:rPr>
          <w:rFonts w:ascii="Times New Roman" w:hAnsi="Times New Roman"/>
          <w:sz w:val="20"/>
          <w:szCs w:val="20"/>
        </w:rPr>
        <w:t xml:space="preserve">nostra </w:t>
      </w:r>
      <w:r w:rsidRPr="00DD75E1">
        <w:rPr>
          <w:rFonts w:ascii="Times New Roman" w:hAnsi="Times New Roman"/>
          <w:sz w:val="20"/>
          <w:szCs w:val="20"/>
        </w:rPr>
        <w:t>sede, stiamo cercando di affrontare questa fase</w:t>
      </w:r>
      <w:r w:rsidR="00772887">
        <w:rPr>
          <w:rFonts w:ascii="Times New Roman" w:hAnsi="Times New Roman"/>
          <w:sz w:val="20"/>
          <w:szCs w:val="20"/>
        </w:rPr>
        <w:t>…</w:t>
      </w:r>
      <w:r w:rsidRPr="00DD75E1">
        <w:rPr>
          <w:rFonts w:ascii="Times New Roman" w:hAnsi="Times New Roman"/>
          <w:sz w:val="20"/>
          <w:szCs w:val="20"/>
        </w:rPr>
        <w:t xml:space="preserve"> con le classi Terze </w:t>
      </w:r>
      <w:r w:rsidR="00772887">
        <w:rPr>
          <w:rFonts w:ascii="Times New Roman" w:hAnsi="Times New Roman"/>
          <w:sz w:val="20"/>
          <w:szCs w:val="20"/>
        </w:rPr>
        <w:t>di</w:t>
      </w:r>
      <w:r w:rsidRPr="00DD75E1">
        <w:rPr>
          <w:rFonts w:ascii="Times New Roman" w:hAnsi="Times New Roman"/>
          <w:sz w:val="20"/>
          <w:szCs w:val="20"/>
        </w:rPr>
        <w:t xml:space="preserve"> quest’anno </w:t>
      </w:r>
      <w:r w:rsidR="00772887">
        <w:rPr>
          <w:rFonts w:ascii="Times New Roman" w:hAnsi="Times New Roman"/>
          <w:sz w:val="20"/>
          <w:szCs w:val="20"/>
        </w:rPr>
        <w:t xml:space="preserve">scolastico </w:t>
      </w:r>
      <w:r w:rsidRPr="00DD75E1">
        <w:rPr>
          <w:rFonts w:ascii="Times New Roman" w:hAnsi="Times New Roman"/>
          <w:sz w:val="20"/>
          <w:szCs w:val="20"/>
        </w:rPr>
        <w:t xml:space="preserve">che stanno ricevendo, inevitabilmente,  poche ore di didattica in Laboratorio. </w:t>
      </w:r>
      <w:r w:rsidR="00E27D29">
        <w:rPr>
          <w:rFonts w:ascii="Times New Roman" w:hAnsi="Times New Roman"/>
          <w:sz w:val="20"/>
          <w:szCs w:val="20"/>
        </w:rPr>
        <w:t xml:space="preserve"> Per ora, solo Studenti e famigl</w:t>
      </w:r>
      <w:r w:rsidR="004165A2">
        <w:rPr>
          <w:rFonts w:ascii="Times New Roman" w:hAnsi="Times New Roman"/>
          <w:sz w:val="20"/>
          <w:szCs w:val="20"/>
        </w:rPr>
        <w:t>i</w:t>
      </w:r>
      <w:r w:rsidR="00E27D29">
        <w:rPr>
          <w:rFonts w:ascii="Times New Roman" w:hAnsi="Times New Roman"/>
          <w:sz w:val="20"/>
          <w:szCs w:val="20"/>
        </w:rPr>
        <w:t>e</w:t>
      </w:r>
      <w:r w:rsidR="004165A2">
        <w:rPr>
          <w:rFonts w:ascii="Times New Roman" w:hAnsi="Times New Roman"/>
          <w:sz w:val="20"/>
          <w:szCs w:val="20"/>
        </w:rPr>
        <w:t xml:space="preserve"> si stanno la</w:t>
      </w:r>
      <w:r w:rsidR="00E27D29">
        <w:rPr>
          <w:rFonts w:ascii="Times New Roman" w:hAnsi="Times New Roman"/>
          <w:sz w:val="20"/>
          <w:szCs w:val="20"/>
        </w:rPr>
        <w:t>mentando (</w:t>
      </w:r>
      <w:r w:rsidR="00E27D29" w:rsidRPr="00772887">
        <w:rPr>
          <w:rFonts w:ascii="Times New Roman" w:hAnsi="Times New Roman"/>
          <w:i/>
          <w:sz w:val="20"/>
          <w:szCs w:val="20"/>
        </w:rPr>
        <w:t>o</w:t>
      </w:r>
      <w:r w:rsidR="004165A2" w:rsidRPr="00772887">
        <w:rPr>
          <w:rFonts w:ascii="Times New Roman" w:hAnsi="Times New Roman"/>
          <w:i/>
          <w:sz w:val="20"/>
          <w:szCs w:val="20"/>
        </w:rPr>
        <w:t>ltre a noi</w:t>
      </w:r>
      <w:r w:rsidR="005728BB">
        <w:rPr>
          <w:rFonts w:ascii="Times New Roman" w:hAnsi="Times New Roman"/>
          <w:i/>
          <w:sz w:val="20"/>
          <w:szCs w:val="20"/>
        </w:rPr>
        <w:t xml:space="preserve"> ITP</w:t>
      </w:r>
      <w:r w:rsidR="004165A2" w:rsidRPr="00772887">
        <w:rPr>
          <w:rFonts w:ascii="Times New Roman" w:hAnsi="Times New Roman"/>
          <w:i/>
          <w:sz w:val="20"/>
          <w:szCs w:val="20"/>
        </w:rPr>
        <w:t>, ovviamente</w:t>
      </w:r>
      <w:r w:rsidR="004165A2">
        <w:rPr>
          <w:rFonts w:ascii="Times New Roman" w:hAnsi="Times New Roman"/>
          <w:sz w:val="20"/>
          <w:szCs w:val="20"/>
        </w:rPr>
        <w:t xml:space="preserve">) ma in futuro anche i Dirigenti ed i Docenti di DTA si uniranno </w:t>
      </w:r>
      <w:r w:rsidR="00E27D29">
        <w:rPr>
          <w:rFonts w:ascii="Times New Roman" w:hAnsi="Times New Roman"/>
          <w:sz w:val="20"/>
          <w:szCs w:val="20"/>
        </w:rPr>
        <w:t xml:space="preserve">nel farlo e dopo di loro le Aziende Turistiche.  </w:t>
      </w:r>
      <w:r w:rsidR="004165A2">
        <w:rPr>
          <w:rFonts w:ascii="Times New Roman" w:hAnsi="Times New Roman"/>
          <w:sz w:val="20"/>
          <w:szCs w:val="20"/>
        </w:rPr>
        <w:t xml:space="preserve"> </w:t>
      </w:r>
    </w:p>
    <w:p w:rsidR="00E27D29" w:rsidRDefault="00E27D29" w:rsidP="00760CD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Non siamo in grado, </w:t>
      </w:r>
      <w:r w:rsidR="008421C5" w:rsidRPr="00DD75E1">
        <w:rPr>
          <w:rFonts w:ascii="Times New Roman" w:hAnsi="Times New Roman"/>
          <w:sz w:val="20"/>
          <w:szCs w:val="20"/>
        </w:rPr>
        <w:t xml:space="preserve"> con le nostre sole forze, di risolvere anche i pesanti problemi che si avranno l’an</w:t>
      </w:r>
      <w:r w:rsidR="005728BB">
        <w:rPr>
          <w:rFonts w:ascii="Times New Roman" w:hAnsi="Times New Roman"/>
          <w:sz w:val="20"/>
          <w:szCs w:val="20"/>
        </w:rPr>
        <w:t>no prossimo, per</w:t>
      </w:r>
      <w:r w:rsidR="008421C5" w:rsidRPr="00DD75E1">
        <w:rPr>
          <w:rFonts w:ascii="Times New Roman" w:hAnsi="Times New Roman"/>
          <w:sz w:val="20"/>
          <w:szCs w:val="20"/>
        </w:rPr>
        <w:t xml:space="preserve"> avvia</w:t>
      </w:r>
      <w:r w:rsidR="005728BB">
        <w:rPr>
          <w:rFonts w:ascii="Times New Roman" w:hAnsi="Times New Roman"/>
          <w:sz w:val="20"/>
          <w:szCs w:val="20"/>
        </w:rPr>
        <w:t>re</w:t>
      </w:r>
      <w:r w:rsidR="00772887">
        <w:rPr>
          <w:rFonts w:ascii="Times New Roman" w:hAnsi="Times New Roman"/>
          <w:sz w:val="20"/>
          <w:szCs w:val="20"/>
        </w:rPr>
        <w:t xml:space="preserve">  Stage, T</w:t>
      </w:r>
      <w:r w:rsidR="008421C5" w:rsidRPr="00DD75E1">
        <w:rPr>
          <w:rFonts w:ascii="Times New Roman" w:hAnsi="Times New Roman"/>
          <w:sz w:val="20"/>
          <w:szCs w:val="20"/>
        </w:rPr>
        <w:t xml:space="preserve">irocini, </w:t>
      </w:r>
      <w:r>
        <w:rPr>
          <w:rFonts w:ascii="Times New Roman" w:hAnsi="Times New Roman"/>
          <w:sz w:val="20"/>
          <w:szCs w:val="20"/>
        </w:rPr>
        <w:t>A</w:t>
      </w:r>
      <w:r w:rsidR="008421C5" w:rsidRPr="00DD75E1">
        <w:rPr>
          <w:rFonts w:ascii="Times New Roman" w:hAnsi="Times New Roman"/>
          <w:sz w:val="20"/>
          <w:szCs w:val="20"/>
        </w:rPr>
        <w:t xml:space="preserve">lternanza Scuola/Lavoro. </w:t>
      </w:r>
      <w:r w:rsidR="00772887">
        <w:rPr>
          <w:rFonts w:ascii="Times New Roman" w:hAnsi="Times New Roman"/>
          <w:sz w:val="20"/>
          <w:szCs w:val="20"/>
        </w:rPr>
        <w:t xml:space="preserve"> Come reagiranno le Aziende Turistiche? </w:t>
      </w:r>
    </w:p>
    <w:p w:rsidR="008421C5" w:rsidRPr="00DD75E1" w:rsidRDefault="005728BB" w:rsidP="00760CD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S</w:t>
      </w:r>
      <w:r w:rsidR="008421C5" w:rsidRPr="00DD75E1">
        <w:rPr>
          <w:rFonts w:ascii="Times New Roman" w:hAnsi="Times New Roman"/>
          <w:sz w:val="20"/>
          <w:szCs w:val="20"/>
        </w:rPr>
        <w:t xml:space="preserve">arebbe opportuno </w:t>
      </w:r>
      <w:r w:rsidR="008421C5" w:rsidRPr="00E27D29">
        <w:rPr>
          <w:rFonts w:ascii="Times New Roman" w:hAnsi="Times New Roman"/>
          <w:sz w:val="20"/>
          <w:szCs w:val="20"/>
        </w:rPr>
        <w:t xml:space="preserve">elaborare </w:t>
      </w:r>
      <w:r w:rsidR="008421C5" w:rsidRPr="00E27D29">
        <w:rPr>
          <w:rFonts w:ascii="Times New Roman" w:hAnsi="Times New Roman"/>
          <w:iCs/>
          <w:sz w:val="20"/>
          <w:szCs w:val="20"/>
        </w:rPr>
        <w:t xml:space="preserve">progetti in collaborazione con soggetti economici e sociali territoriali, come già hanno fatto molti ITIS, ma con quali risorse potremmo attivare percorsi didattici concordati con le Aziende </w:t>
      </w:r>
      <w:r w:rsidR="00E27D29">
        <w:rPr>
          <w:rFonts w:ascii="Times New Roman" w:hAnsi="Times New Roman"/>
          <w:iCs/>
          <w:sz w:val="20"/>
          <w:szCs w:val="20"/>
        </w:rPr>
        <w:t xml:space="preserve">Turistiche </w:t>
      </w:r>
      <w:r w:rsidR="008421C5" w:rsidRPr="00E27D29">
        <w:rPr>
          <w:rFonts w:ascii="Times New Roman" w:hAnsi="Times New Roman"/>
          <w:iCs/>
          <w:sz w:val="20"/>
          <w:szCs w:val="20"/>
        </w:rPr>
        <w:t>per valorizzare le attitudini e le competenze dei  nostri Studenti?</w:t>
      </w:r>
      <w:r w:rsidR="008421C5" w:rsidRPr="00DD75E1">
        <w:rPr>
          <w:rFonts w:ascii="Times New Roman" w:hAnsi="Times New Roman"/>
          <w:i/>
          <w:iCs/>
          <w:sz w:val="20"/>
          <w:szCs w:val="20"/>
        </w:rPr>
        <w:t xml:space="preserve"> </w:t>
      </w:r>
    </w:p>
    <w:p w:rsidR="008421C5" w:rsidRPr="00DD75E1" w:rsidRDefault="00E27D29" w:rsidP="00760CD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I</w:t>
      </w:r>
      <w:r w:rsidR="008421C5" w:rsidRPr="00DD75E1">
        <w:rPr>
          <w:rFonts w:ascii="Times New Roman" w:hAnsi="Times New Roman"/>
          <w:sz w:val="20"/>
          <w:szCs w:val="20"/>
        </w:rPr>
        <w:t>l settore del Turismo è piuttosto frammentato: le Aziende sono molte</w:t>
      </w:r>
      <w:r w:rsidR="00772887">
        <w:rPr>
          <w:rFonts w:ascii="Times New Roman" w:hAnsi="Times New Roman"/>
          <w:sz w:val="20"/>
          <w:szCs w:val="20"/>
        </w:rPr>
        <w:t xml:space="preserve"> e di piccole dimensioni</w:t>
      </w:r>
      <w:r w:rsidR="008421C5" w:rsidRPr="00DD75E1">
        <w:rPr>
          <w:rFonts w:ascii="Times New Roman" w:hAnsi="Times New Roman"/>
          <w:sz w:val="20"/>
          <w:szCs w:val="20"/>
        </w:rPr>
        <w:t xml:space="preserve">, hanno tantissime </w:t>
      </w:r>
      <w:r w:rsidR="009A5F0C">
        <w:rPr>
          <w:rFonts w:ascii="Times New Roman" w:hAnsi="Times New Roman"/>
          <w:sz w:val="20"/>
          <w:szCs w:val="20"/>
        </w:rPr>
        <w:t xml:space="preserve"> </w:t>
      </w:r>
      <w:r w:rsidR="008421C5" w:rsidRPr="00DD75E1">
        <w:rPr>
          <w:rFonts w:ascii="Times New Roman" w:hAnsi="Times New Roman"/>
          <w:sz w:val="20"/>
          <w:szCs w:val="20"/>
        </w:rPr>
        <w:t xml:space="preserve">Associazioni di categoria e di imprese, Enti Bilaterali vari,  ed ogni territorio italiano è sensibile a necessità diverse. Questo creerà non poche difficoltà anche nella delicata fase dei contatti </w:t>
      </w:r>
      <w:r w:rsidR="005728BB" w:rsidRPr="00DD75E1">
        <w:rPr>
          <w:rFonts w:ascii="Times New Roman" w:hAnsi="Times New Roman"/>
          <w:sz w:val="20"/>
          <w:szCs w:val="20"/>
        </w:rPr>
        <w:t>istituzionali</w:t>
      </w:r>
      <w:r w:rsidR="005728BB">
        <w:rPr>
          <w:rFonts w:ascii="Times New Roman" w:hAnsi="Times New Roman"/>
          <w:sz w:val="20"/>
          <w:szCs w:val="20"/>
        </w:rPr>
        <w:t xml:space="preserve"> </w:t>
      </w:r>
      <w:r>
        <w:rPr>
          <w:rFonts w:ascii="Times New Roman" w:hAnsi="Times New Roman"/>
          <w:sz w:val="20"/>
          <w:szCs w:val="20"/>
        </w:rPr>
        <w:t>(e dei contratti</w:t>
      </w:r>
      <w:r w:rsidR="005728BB">
        <w:rPr>
          <w:rFonts w:ascii="Times New Roman" w:hAnsi="Times New Roman"/>
          <w:sz w:val="20"/>
          <w:szCs w:val="20"/>
        </w:rPr>
        <w:t xml:space="preserve"> di stage</w:t>
      </w:r>
      <w:r>
        <w:rPr>
          <w:rFonts w:ascii="Times New Roman" w:hAnsi="Times New Roman"/>
          <w:sz w:val="20"/>
          <w:szCs w:val="20"/>
        </w:rPr>
        <w:t xml:space="preserve">) </w:t>
      </w:r>
      <w:r w:rsidR="008421C5" w:rsidRPr="00DD75E1">
        <w:rPr>
          <w:rFonts w:ascii="Times New Roman" w:hAnsi="Times New Roman"/>
          <w:sz w:val="20"/>
          <w:szCs w:val="20"/>
        </w:rPr>
        <w:t xml:space="preserve">per l'introduzione dell'Alternanza Scuola/Lavoro, degli Stage e dei Tirocini. </w:t>
      </w:r>
    </w:p>
    <w:p w:rsidR="008421C5" w:rsidRPr="00DD75E1" w:rsidRDefault="008421C5" w:rsidP="00760CD0">
      <w:pPr>
        <w:pStyle w:val="Default"/>
        <w:jc w:val="both"/>
        <w:rPr>
          <w:rFonts w:ascii="Times New Roman" w:hAnsi="Times New Roman" w:cs="Times New Roman"/>
          <w:color w:val="auto"/>
          <w:sz w:val="20"/>
          <w:szCs w:val="20"/>
        </w:rPr>
      </w:pPr>
    </w:p>
    <w:p w:rsidR="008421C5" w:rsidRPr="00DD75E1" w:rsidRDefault="008421C5" w:rsidP="00760CD0">
      <w:pPr>
        <w:pStyle w:val="Default"/>
        <w:jc w:val="both"/>
        <w:rPr>
          <w:rFonts w:ascii="Times New Roman" w:hAnsi="Times New Roman" w:cs="Times New Roman"/>
          <w:color w:val="auto"/>
          <w:sz w:val="20"/>
          <w:szCs w:val="20"/>
        </w:rPr>
      </w:pPr>
      <w:r w:rsidRPr="00DD75E1">
        <w:rPr>
          <w:rFonts w:ascii="Times New Roman" w:hAnsi="Times New Roman" w:cs="Times New Roman"/>
          <w:color w:val="auto"/>
          <w:sz w:val="20"/>
          <w:szCs w:val="20"/>
        </w:rPr>
        <w:t xml:space="preserve">Sono tutte  contraddizioni “interne” alla Riforma, che </w:t>
      </w:r>
      <w:r w:rsidR="005728BB">
        <w:rPr>
          <w:rFonts w:ascii="Times New Roman" w:hAnsi="Times New Roman" w:cs="Times New Roman"/>
          <w:color w:val="auto"/>
          <w:sz w:val="20"/>
          <w:szCs w:val="20"/>
        </w:rPr>
        <w:t>mentre</w:t>
      </w:r>
      <w:r w:rsidRPr="00DD75E1">
        <w:rPr>
          <w:rFonts w:ascii="Times New Roman" w:hAnsi="Times New Roman" w:cs="Times New Roman"/>
          <w:color w:val="auto"/>
          <w:sz w:val="20"/>
          <w:szCs w:val="20"/>
        </w:rPr>
        <w:t xml:space="preserve"> sottolinea l'importanza della didattica laboratoriale, tuttavia sottrae risorse in termini di strumentazioni nei laboratori, </w:t>
      </w:r>
      <w:r w:rsidR="005728BB">
        <w:rPr>
          <w:rFonts w:ascii="Times New Roman" w:hAnsi="Times New Roman" w:cs="Times New Roman"/>
          <w:color w:val="auto"/>
          <w:sz w:val="20"/>
          <w:szCs w:val="20"/>
        </w:rPr>
        <w:t>con forti</w:t>
      </w:r>
      <w:r w:rsidRPr="00DD75E1">
        <w:rPr>
          <w:rFonts w:ascii="Times New Roman" w:hAnsi="Times New Roman" w:cs="Times New Roman"/>
          <w:color w:val="auto"/>
          <w:sz w:val="20"/>
          <w:szCs w:val="20"/>
        </w:rPr>
        <w:t xml:space="preserve"> riduzioni di orario e di ITP. </w:t>
      </w:r>
    </w:p>
    <w:p w:rsidR="008421C5" w:rsidRPr="00DD75E1" w:rsidRDefault="008421C5" w:rsidP="008421C5">
      <w:pPr>
        <w:pStyle w:val="Default"/>
        <w:rPr>
          <w:rFonts w:ascii="Times New Roman" w:hAnsi="Times New Roman" w:cs="Times New Roman"/>
          <w:color w:val="auto"/>
          <w:sz w:val="20"/>
          <w:szCs w:val="20"/>
        </w:rPr>
      </w:pPr>
    </w:p>
    <w:p w:rsidR="008421C5" w:rsidRPr="00DD75E1" w:rsidRDefault="008421C5" w:rsidP="008421C5">
      <w:pPr>
        <w:autoSpaceDE w:val="0"/>
        <w:autoSpaceDN w:val="0"/>
        <w:adjustRightInd w:val="0"/>
        <w:spacing w:after="0" w:line="240" w:lineRule="auto"/>
        <w:rPr>
          <w:rFonts w:ascii="Times New Roman" w:hAnsi="Times New Roman"/>
          <w:sz w:val="20"/>
          <w:szCs w:val="20"/>
        </w:rPr>
      </w:pPr>
    </w:p>
    <w:p w:rsidR="008421C5" w:rsidRPr="00DD75E1" w:rsidRDefault="005728BB" w:rsidP="008421C5">
      <w:pPr>
        <w:rPr>
          <w:rFonts w:ascii="Times New Roman" w:hAnsi="Times New Roman"/>
          <w:bCs/>
          <w:sz w:val="20"/>
          <w:szCs w:val="20"/>
        </w:rPr>
      </w:pPr>
      <w:r>
        <w:rPr>
          <w:rFonts w:ascii="Times New Roman" w:hAnsi="Times New Roman"/>
          <w:b/>
          <w:bCs/>
          <w:sz w:val="20"/>
          <w:szCs w:val="20"/>
        </w:rPr>
        <w:t xml:space="preserve">Ciò descritto, </w:t>
      </w:r>
      <w:r w:rsidR="008421C5" w:rsidRPr="009A5F0C">
        <w:rPr>
          <w:rFonts w:ascii="Times New Roman" w:hAnsi="Times New Roman"/>
          <w:b/>
          <w:bCs/>
          <w:sz w:val="20"/>
          <w:szCs w:val="20"/>
        </w:rPr>
        <w:t>CHIED</w:t>
      </w:r>
      <w:r>
        <w:rPr>
          <w:rFonts w:ascii="Times New Roman" w:hAnsi="Times New Roman"/>
          <w:b/>
          <w:bCs/>
          <w:sz w:val="20"/>
          <w:szCs w:val="20"/>
        </w:rPr>
        <w:t>IAMO</w:t>
      </w:r>
      <w:r w:rsidR="008421C5" w:rsidRPr="00DD75E1">
        <w:rPr>
          <w:rFonts w:ascii="Times New Roman" w:hAnsi="Times New Roman"/>
          <w:bCs/>
          <w:sz w:val="20"/>
          <w:szCs w:val="20"/>
        </w:rPr>
        <w:t xml:space="preserve"> che prendiate come ipotesi di approfondimento questi suggerimenti:</w:t>
      </w:r>
    </w:p>
    <w:p w:rsidR="008421C5" w:rsidRPr="00E27D29" w:rsidRDefault="00E27D29" w:rsidP="008421C5">
      <w:pPr>
        <w:jc w:val="center"/>
        <w:rPr>
          <w:rFonts w:ascii="Times New Roman" w:hAnsi="Times New Roman"/>
          <w:b/>
          <w:bCs/>
          <w:sz w:val="20"/>
          <w:szCs w:val="20"/>
        </w:rPr>
      </w:pPr>
      <w:r>
        <w:rPr>
          <w:rFonts w:ascii="Times New Roman" w:hAnsi="Times New Roman"/>
          <w:b/>
          <w:bCs/>
          <w:sz w:val="20"/>
          <w:szCs w:val="20"/>
        </w:rPr>
        <w:t xml:space="preserve">PROPOSTE DI </w:t>
      </w:r>
      <w:r w:rsidR="008421C5" w:rsidRPr="00E27D29">
        <w:rPr>
          <w:rFonts w:ascii="Times New Roman" w:hAnsi="Times New Roman"/>
          <w:b/>
          <w:bCs/>
          <w:sz w:val="20"/>
          <w:szCs w:val="20"/>
        </w:rPr>
        <w:t>MODIFICHE</w:t>
      </w:r>
    </w:p>
    <w:p w:rsidR="009A5F0C" w:rsidRPr="009A5F0C" w:rsidRDefault="008421C5" w:rsidP="009A5F0C">
      <w:pPr>
        <w:pStyle w:val="Paragrafoelenco"/>
        <w:ind w:left="0"/>
        <w:rPr>
          <w:rFonts w:ascii="Times New Roman" w:hAnsi="Times New Roman"/>
          <w:b/>
          <w:bCs/>
          <w:sz w:val="20"/>
          <w:szCs w:val="20"/>
        </w:rPr>
      </w:pPr>
      <w:r w:rsidRPr="00DD75E1">
        <w:rPr>
          <w:rFonts w:ascii="Times New Roman" w:hAnsi="Times New Roman"/>
          <w:bCs/>
          <w:sz w:val="20"/>
          <w:szCs w:val="20"/>
        </w:rPr>
        <w:t xml:space="preserve">A) </w:t>
      </w:r>
      <w:r w:rsidRPr="00D56725">
        <w:rPr>
          <w:rFonts w:ascii="Times New Roman" w:hAnsi="Times New Roman"/>
          <w:bCs/>
          <w:color w:val="FF0000"/>
          <w:sz w:val="20"/>
          <w:szCs w:val="20"/>
        </w:rPr>
        <w:t>nel Biennio</w:t>
      </w:r>
      <w:r w:rsidR="00E27D29">
        <w:rPr>
          <w:rFonts w:ascii="Times New Roman" w:hAnsi="Times New Roman"/>
          <w:bCs/>
          <w:sz w:val="20"/>
          <w:szCs w:val="20"/>
        </w:rPr>
        <w:t>, una delle due seguenti opzioni</w:t>
      </w:r>
      <w:r w:rsidRPr="00DD75E1">
        <w:rPr>
          <w:rFonts w:ascii="Times New Roman" w:hAnsi="Times New Roman"/>
          <w:bCs/>
          <w:sz w:val="20"/>
          <w:szCs w:val="20"/>
        </w:rPr>
        <w:t xml:space="preserve">: </w:t>
      </w:r>
    </w:p>
    <w:p w:rsidR="009A5F0C" w:rsidRPr="009A5F0C" w:rsidRDefault="009A5F0C" w:rsidP="009A5F0C">
      <w:pPr>
        <w:pStyle w:val="Paragrafoelenco"/>
        <w:rPr>
          <w:rFonts w:ascii="Times New Roman" w:hAnsi="Times New Roman"/>
          <w:b/>
          <w:bCs/>
          <w:sz w:val="20"/>
          <w:szCs w:val="20"/>
        </w:rPr>
      </w:pPr>
    </w:p>
    <w:p w:rsidR="009A5F0C" w:rsidRPr="009A5F0C" w:rsidRDefault="009A5F0C" w:rsidP="009A5F0C">
      <w:pPr>
        <w:pStyle w:val="Paragrafoelenco"/>
        <w:rPr>
          <w:rFonts w:ascii="Times New Roman" w:hAnsi="Times New Roman"/>
          <w:b/>
          <w:bCs/>
          <w:sz w:val="20"/>
          <w:szCs w:val="20"/>
          <w:u w:val="single"/>
        </w:rPr>
      </w:pPr>
      <w:r w:rsidRPr="009A5F0C">
        <w:rPr>
          <w:rFonts w:ascii="Times New Roman" w:hAnsi="Times New Roman"/>
          <w:b/>
          <w:bCs/>
          <w:sz w:val="20"/>
          <w:szCs w:val="20"/>
          <w:u w:val="single"/>
        </w:rPr>
        <w:t xml:space="preserve">In via prioritaria,  </w:t>
      </w:r>
      <w:r w:rsidRPr="009A5F0C">
        <w:rPr>
          <w:rFonts w:ascii="Times New Roman" w:hAnsi="Times New Roman"/>
          <w:bCs/>
          <w:sz w:val="20"/>
          <w:szCs w:val="20"/>
          <w:u w:val="single"/>
        </w:rPr>
        <w:t>mantenere gli ITP C</w:t>
      </w:r>
      <w:r w:rsidR="005728BB">
        <w:rPr>
          <w:rFonts w:ascii="Times New Roman" w:hAnsi="Times New Roman"/>
          <w:bCs/>
          <w:sz w:val="20"/>
          <w:szCs w:val="20"/>
          <w:u w:val="single"/>
        </w:rPr>
        <w:t>/</w:t>
      </w:r>
      <w:r w:rsidRPr="009A5F0C">
        <w:rPr>
          <w:rFonts w:ascii="Times New Roman" w:hAnsi="Times New Roman"/>
          <w:bCs/>
          <w:sz w:val="20"/>
          <w:szCs w:val="20"/>
          <w:u w:val="single"/>
        </w:rPr>
        <w:t xml:space="preserve">15 in Organico di Diritto </w:t>
      </w:r>
      <w:r w:rsidR="005728BB">
        <w:rPr>
          <w:rFonts w:ascii="Times New Roman" w:hAnsi="Times New Roman"/>
          <w:bCs/>
          <w:sz w:val="20"/>
          <w:szCs w:val="20"/>
          <w:u w:val="single"/>
        </w:rPr>
        <w:t>affidando</w:t>
      </w:r>
      <w:r>
        <w:rPr>
          <w:rFonts w:ascii="Times New Roman" w:hAnsi="Times New Roman"/>
          <w:bCs/>
          <w:sz w:val="20"/>
          <w:szCs w:val="20"/>
          <w:u w:val="single"/>
        </w:rPr>
        <w:t xml:space="preserve"> 1 ora in Prima ed una 1 ora in Seconda al posto di </w:t>
      </w:r>
      <w:r w:rsidRPr="009A5F0C">
        <w:rPr>
          <w:rFonts w:ascii="Times New Roman" w:hAnsi="Times New Roman"/>
          <w:bCs/>
          <w:sz w:val="20"/>
          <w:szCs w:val="20"/>
          <w:u w:val="single"/>
        </w:rPr>
        <w:t xml:space="preserve"> :</w:t>
      </w:r>
    </w:p>
    <w:p w:rsidR="009A5F0C" w:rsidRPr="009A5F0C" w:rsidRDefault="009A5F0C" w:rsidP="005728BB">
      <w:pPr>
        <w:pStyle w:val="Paragrafoelenco"/>
        <w:numPr>
          <w:ilvl w:val="1"/>
          <w:numId w:val="1"/>
        </w:numPr>
        <w:autoSpaceDE w:val="0"/>
        <w:autoSpaceDN w:val="0"/>
        <w:adjustRightInd w:val="0"/>
        <w:spacing w:after="0" w:line="240" w:lineRule="auto"/>
        <w:rPr>
          <w:rFonts w:ascii="Times New Roman" w:hAnsi="Times New Roman"/>
          <w:sz w:val="20"/>
          <w:szCs w:val="20"/>
        </w:rPr>
      </w:pPr>
      <w:r w:rsidRPr="009A5F0C">
        <w:rPr>
          <w:rFonts w:ascii="Times New Roman" w:hAnsi="Times New Roman"/>
          <w:sz w:val="20"/>
          <w:szCs w:val="20"/>
        </w:rPr>
        <w:t>Scienze integrate (Fisica) 1 ora  in Classe Prima</w:t>
      </w:r>
    </w:p>
    <w:p w:rsidR="009A5F0C" w:rsidRPr="009A5F0C" w:rsidRDefault="009A5F0C" w:rsidP="005728BB">
      <w:pPr>
        <w:pStyle w:val="Paragrafoelenco"/>
        <w:numPr>
          <w:ilvl w:val="1"/>
          <w:numId w:val="1"/>
        </w:numPr>
        <w:autoSpaceDE w:val="0"/>
        <w:autoSpaceDN w:val="0"/>
        <w:adjustRightInd w:val="0"/>
        <w:spacing w:after="0" w:line="240" w:lineRule="auto"/>
        <w:rPr>
          <w:rFonts w:ascii="Times New Roman" w:hAnsi="Times New Roman"/>
          <w:sz w:val="20"/>
          <w:szCs w:val="20"/>
        </w:rPr>
      </w:pPr>
      <w:r w:rsidRPr="009A5F0C">
        <w:rPr>
          <w:rFonts w:ascii="Times New Roman" w:hAnsi="Times New Roman"/>
          <w:sz w:val="20"/>
          <w:szCs w:val="20"/>
        </w:rPr>
        <w:t>Scienze integrate (Chimica) 1 ora  in Classe Seconda</w:t>
      </w:r>
    </w:p>
    <w:p w:rsidR="008421C5" w:rsidRPr="00DD75E1" w:rsidRDefault="008421C5" w:rsidP="008421C5">
      <w:pPr>
        <w:rPr>
          <w:rFonts w:ascii="Times New Roman" w:hAnsi="Times New Roman"/>
          <w:bCs/>
          <w:sz w:val="20"/>
          <w:szCs w:val="20"/>
        </w:rPr>
      </w:pPr>
    </w:p>
    <w:p w:rsidR="00E27D29" w:rsidRPr="00E27D29" w:rsidRDefault="00D56725" w:rsidP="009A5F0C">
      <w:pPr>
        <w:autoSpaceDE w:val="0"/>
        <w:autoSpaceDN w:val="0"/>
        <w:adjustRightInd w:val="0"/>
        <w:spacing w:after="0" w:line="240" w:lineRule="auto"/>
        <w:ind w:firstLine="708"/>
        <w:rPr>
          <w:rFonts w:ascii="Times New Roman" w:hAnsi="Times New Roman"/>
          <w:bCs/>
          <w:sz w:val="20"/>
          <w:szCs w:val="20"/>
          <w:u w:val="single"/>
        </w:rPr>
      </w:pPr>
      <w:r w:rsidRPr="005728BB">
        <w:rPr>
          <w:rFonts w:ascii="Times New Roman" w:hAnsi="Times New Roman"/>
          <w:b/>
          <w:bCs/>
          <w:sz w:val="20"/>
          <w:szCs w:val="20"/>
          <w:u w:val="single"/>
        </w:rPr>
        <w:t xml:space="preserve">In via </w:t>
      </w:r>
      <w:r w:rsidR="009A5F0C" w:rsidRPr="005728BB">
        <w:rPr>
          <w:rFonts w:ascii="Times New Roman" w:hAnsi="Times New Roman"/>
          <w:b/>
          <w:bCs/>
          <w:sz w:val="20"/>
          <w:szCs w:val="20"/>
          <w:u w:val="single"/>
        </w:rPr>
        <w:t>subordinata</w:t>
      </w:r>
      <w:r>
        <w:rPr>
          <w:rFonts w:ascii="Times New Roman" w:hAnsi="Times New Roman"/>
          <w:bCs/>
          <w:sz w:val="20"/>
          <w:szCs w:val="20"/>
          <w:u w:val="single"/>
        </w:rPr>
        <w:t>, i</w:t>
      </w:r>
      <w:r w:rsidR="008421C5" w:rsidRPr="00E27D29">
        <w:rPr>
          <w:rFonts w:ascii="Times New Roman" w:hAnsi="Times New Roman"/>
          <w:bCs/>
          <w:sz w:val="20"/>
          <w:szCs w:val="20"/>
          <w:u w:val="single"/>
        </w:rPr>
        <w:t xml:space="preserve">stituire una compresenza </w:t>
      </w:r>
      <w:r w:rsidR="00E27D29" w:rsidRPr="00E27D29">
        <w:rPr>
          <w:rFonts w:ascii="Times New Roman" w:hAnsi="Times New Roman"/>
          <w:bCs/>
          <w:sz w:val="20"/>
          <w:szCs w:val="20"/>
          <w:u w:val="single"/>
        </w:rPr>
        <w:t>ITP (C</w:t>
      </w:r>
      <w:r w:rsidR="005728BB">
        <w:rPr>
          <w:rFonts w:ascii="Times New Roman" w:hAnsi="Times New Roman"/>
          <w:bCs/>
          <w:sz w:val="20"/>
          <w:szCs w:val="20"/>
          <w:u w:val="single"/>
        </w:rPr>
        <w:t>/</w:t>
      </w:r>
      <w:r w:rsidR="00E27D29" w:rsidRPr="00E27D29">
        <w:rPr>
          <w:rFonts w:ascii="Times New Roman" w:hAnsi="Times New Roman"/>
          <w:bCs/>
          <w:sz w:val="20"/>
          <w:szCs w:val="20"/>
          <w:u w:val="single"/>
        </w:rPr>
        <w:t xml:space="preserve">15) </w:t>
      </w:r>
      <w:r>
        <w:rPr>
          <w:rFonts w:ascii="Times New Roman" w:hAnsi="Times New Roman"/>
          <w:bCs/>
          <w:sz w:val="20"/>
          <w:szCs w:val="20"/>
          <w:u w:val="single"/>
        </w:rPr>
        <w:t>con</w:t>
      </w:r>
      <w:r w:rsidR="005728BB">
        <w:rPr>
          <w:rFonts w:ascii="Times New Roman" w:hAnsi="Times New Roman"/>
          <w:bCs/>
          <w:sz w:val="20"/>
          <w:szCs w:val="20"/>
          <w:u w:val="single"/>
        </w:rPr>
        <w:t xml:space="preserve"> due materie</w:t>
      </w:r>
      <w:r>
        <w:rPr>
          <w:rFonts w:ascii="Times New Roman" w:hAnsi="Times New Roman"/>
          <w:bCs/>
          <w:sz w:val="20"/>
          <w:szCs w:val="20"/>
          <w:u w:val="single"/>
        </w:rPr>
        <w:t>…</w:t>
      </w:r>
    </w:p>
    <w:p w:rsidR="00E27D29" w:rsidRPr="00772887" w:rsidRDefault="005728BB" w:rsidP="009A5F0C">
      <w:pPr>
        <w:pStyle w:val="Paragrafoelenco"/>
        <w:numPr>
          <w:ilvl w:val="0"/>
          <w:numId w:val="1"/>
        </w:numPr>
        <w:autoSpaceDE w:val="0"/>
        <w:autoSpaceDN w:val="0"/>
        <w:adjustRightInd w:val="0"/>
        <w:spacing w:after="0" w:line="240" w:lineRule="auto"/>
        <w:rPr>
          <w:rFonts w:ascii="Times New Roman" w:hAnsi="Times New Roman"/>
          <w:i/>
          <w:sz w:val="16"/>
          <w:szCs w:val="20"/>
        </w:rPr>
      </w:pPr>
      <w:r>
        <w:rPr>
          <w:rFonts w:ascii="Times New Roman" w:hAnsi="Times New Roman"/>
          <w:bCs/>
          <w:sz w:val="20"/>
          <w:szCs w:val="20"/>
        </w:rPr>
        <w:t xml:space="preserve">Con </w:t>
      </w:r>
      <w:r w:rsidR="009A5F0C" w:rsidRPr="009A5F0C">
        <w:rPr>
          <w:rFonts w:ascii="Times New Roman" w:hAnsi="Times New Roman"/>
          <w:sz w:val="20"/>
          <w:szCs w:val="20"/>
        </w:rPr>
        <w:t>Economia aziendale (1 ora</w:t>
      </w:r>
      <w:r w:rsidR="008421C5" w:rsidRPr="009A5F0C">
        <w:rPr>
          <w:rFonts w:ascii="Times New Roman" w:hAnsi="Times New Roman"/>
          <w:sz w:val="20"/>
          <w:szCs w:val="20"/>
        </w:rPr>
        <w:t xml:space="preserve"> in PRIMA) </w:t>
      </w:r>
      <w:r>
        <w:rPr>
          <w:rFonts w:ascii="Times New Roman" w:hAnsi="Times New Roman"/>
          <w:sz w:val="20"/>
          <w:szCs w:val="20"/>
        </w:rPr>
        <w:t xml:space="preserve"> </w:t>
      </w:r>
    </w:p>
    <w:p w:rsidR="00E27D29" w:rsidRPr="005728BB" w:rsidRDefault="00E27D29" w:rsidP="00E27D29">
      <w:pPr>
        <w:pStyle w:val="Paragrafoelenco"/>
        <w:numPr>
          <w:ilvl w:val="0"/>
          <w:numId w:val="1"/>
        </w:numPr>
        <w:autoSpaceDE w:val="0"/>
        <w:autoSpaceDN w:val="0"/>
        <w:adjustRightInd w:val="0"/>
        <w:spacing w:after="0" w:line="240" w:lineRule="auto"/>
        <w:rPr>
          <w:rFonts w:ascii="Times New Roman" w:hAnsi="Times New Roman"/>
          <w:bCs/>
          <w:sz w:val="20"/>
          <w:szCs w:val="20"/>
        </w:rPr>
      </w:pPr>
      <w:r>
        <w:rPr>
          <w:rFonts w:ascii="Times New Roman" w:hAnsi="Times New Roman"/>
          <w:sz w:val="20"/>
          <w:szCs w:val="20"/>
        </w:rPr>
        <w:t xml:space="preserve">e </w:t>
      </w:r>
      <w:r w:rsidRPr="00E27D29">
        <w:rPr>
          <w:rFonts w:ascii="Times New Roman" w:hAnsi="Times New Roman"/>
          <w:sz w:val="20"/>
          <w:szCs w:val="20"/>
        </w:rPr>
        <w:t xml:space="preserve">con </w:t>
      </w:r>
      <w:r w:rsidR="008421C5" w:rsidRPr="00E27D29">
        <w:rPr>
          <w:rFonts w:ascii="Times New Roman" w:hAnsi="Times New Roman"/>
          <w:sz w:val="20"/>
          <w:szCs w:val="20"/>
        </w:rPr>
        <w:t>Informa</w:t>
      </w:r>
      <w:r w:rsidR="009A5F0C">
        <w:rPr>
          <w:rFonts w:ascii="Times New Roman" w:hAnsi="Times New Roman"/>
          <w:sz w:val="20"/>
          <w:szCs w:val="20"/>
        </w:rPr>
        <w:t xml:space="preserve">tica (1 ora </w:t>
      </w:r>
      <w:r w:rsidRPr="00E27D29">
        <w:rPr>
          <w:rFonts w:ascii="Times New Roman" w:hAnsi="Times New Roman"/>
          <w:sz w:val="20"/>
          <w:szCs w:val="20"/>
        </w:rPr>
        <w:t xml:space="preserve">in SECONDA) </w:t>
      </w:r>
      <w:r w:rsidR="005728BB">
        <w:rPr>
          <w:rFonts w:ascii="Times New Roman" w:hAnsi="Times New Roman"/>
          <w:sz w:val="16"/>
          <w:szCs w:val="20"/>
        </w:rPr>
        <w:t xml:space="preserve"> </w:t>
      </w:r>
    </w:p>
    <w:p w:rsidR="005728BB" w:rsidRPr="005728BB" w:rsidRDefault="005728BB" w:rsidP="00E27D29">
      <w:pPr>
        <w:pStyle w:val="Paragrafoelenco"/>
        <w:numPr>
          <w:ilvl w:val="0"/>
          <w:numId w:val="1"/>
        </w:numPr>
        <w:autoSpaceDE w:val="0"/>
        <w:autoSpaceDN w:val="0"/>
        <w:adjustRightInd w:val="0"/>
        <w:spacing w:after="0" w:line="240" w:lineRule="auto"/>
        <w:rPr>
          <w:rFonts w:ascii="Times New Roman" w:hAnsi="Times New Roman"/>
          <w:bCs/>
          <w:sz w:val="20"/>
          <w:szCs w:val="20"/>
        </w:rPr>
      </w:pPr>
      <w:r>
        <w:rPr>
          <w:rFonts w:ascii="Times New Roman" w:hAnsi="Times New Roman"/>
          <w:sz w:val="16"/>
          <w:szCs w:val="20"/>
        </w:rPr>
        <w:lastRenderedPageBreak/>
        <w:t>-----------------------------------------------------------------------------------------------------------------------</w:t>
      </w:r>
    </w:p>
    <w:p w:rsidR="008421C5" w:rsidRPr="00DD75E1" w:rsidRDefault="008421C5" w:rsidP="008421C5">
      <w:pPr>
        <w:autoSpaceDE w:val="0"/>
        <w:autoSpaceDN w:val="0"/>
        <w:adjustRightInd w:val="0"/>
        <w:spacing w:after="0" w:line="240" w:lineRule="auto"/>
        <w:rPr>
          <w:rFonts w:ascii="Times New Roman" w:hAnsi="Times New Roman"/>
          <w:sz w:val="20"/>
          <w:szCs w:val="20"/>
        </w:rPr>
      </w:pPr>
      <w:r w:rsidRPr="00DD75E1">
        <w:rPr>
          <w:rFonts w:ascii="Times New Roman" w:hAnsi="Times New Roman"/>
          <w:sz w:val="20"/>
          <w:szCs w:val="20"/>
        </w:rPr>
        <w:t xml:space="preserve">B) </w:t>
      </w:r>
      <w:r w:rsidRPr="00D56725">
        <w:rPr>
          <w:rFonts w:ascii="Times New Roman" w:hAnsi="Times New Roman"/>
          <w:color w:val="FF0000"/>
          <w:sz w:val="20"/>
          <w:szCs w:val="20"/>
        </w:rPr>
        <w:t>nel Triennio</w:t>
      </w:r>
      <w:r w:rsidR="009A5F0C">
        <w:rPr>
          <w:rFonts w:ascii="Times New Roman" w:hAnsi="Times New Roman"/>
          <w:color w:val="FF0000"/>
          <w:sz w:val="20"/>
          <w:szCs w:val="20"/>
        </w:rPr>
        <w:t xml:space="preserve">, </w:t>
      </w:r>
      <w:r w:rsidR="005728BB">
        <w:rPr>
          <w:rFonts w:ascii="Times New Roman" w:hAnsi="Times New Roman"/>
          <w:color w:val="FF0000"/>
          <w:sz w:val="20"/>
          <w:szCs w:val="20"/>
        </w:rPr>
        <w:t xml:space="preserve">attuare </w:t>
      </w:r>
      <w:r w:rsidR="009A5F0C" w:rsidRPr="009A5F0C">
        <w:rPr>
          <w:rFonts w:ascii="Times New Roman" w:hAnsi="Times New Roman"/>
          <w:sz w:val="20"/>
          <w:szCs w:val="20"/>
        </w:rPr>
        <w:t>una delle seguenti opzioni</w:t>
      </w:r>
      <w:r w:rsidRPr="009A5F0C">
        <w:rPr>
          <w:rFonts w:ascii="Times New Roman" w:hAnsi="Times New Roman"/>
          <w:sz w:val="20"/>
          <w:szCs w:val="20"/>
        </w:rPr>
        <w:t xml:space="preserve">: </w:t>
      </w:r>
    </w:p>
    <w:p w:rsidR="008421C5" w:rsidRPr="00DD75E1" w:rsidRDefault="008421C5" w:rsidP="008421C5">
      <w:pPr>
        <w:autoSpaceDE w:val="0"/>
        <w:autoSpaceDN w:val="0"/>
        <w:adjustRightInd w:val="0"/>
        <w:spacing w:after="0" w:line="240" w:lineRule="auto"/>
        <w:rPr>
          <w:rFonts w:ascii="Times New Roman" w:hAnsi="Times New Roman"/>
          <w:sz w:val="20"/>
          <w:szCs w:val="20"/>
        </w:rPr>
      </w:pPr>
    </w:p>
    <w:p w:rsidR="008421C5" w:rsidRPr="00D56725" w:rsidRDefault="00D56725" w:rsidP="00D56725">
      <w:pPr>
        <w:pStyle w:val="Paragrafoelenco"/>
        <w:numPr>
          <w:ilvl w:val="0"/>
          <w:numId w:val="1"/>
        </w:numPr>
        <w:autoSpaceDE w:val="0"/>
        <w:autoSpaceDN w:val="0"/>
        <w:adjustRightInd w:val="0"/>
        <w:spacing w:after="0" w:line="240" w:lineRule="auto"/>
        <w:rPr>
          <w:rFonts w:ascii="Times New Roman" w:hAnsi="Times New Roman"/>
          <w:sz w:val="20"/>
          <w:szCs w:val="20"/>
        </w:rPr>
      </w:pPr>
      <w:r w:rsidRPr="00D56725">
        <w:rPr>
          <w:rFonts w:ascii="Times New Roman" w:hAnsi="Times New Roman"/>
          <w:b/>
          <w:sz w:val="20"/>
          <w:szCs w:val="20"/>
        </w:rPr>
        <w:t>in via prioritaria</w:t>
      </w:r>
      <w:r w:rsidRPr="00D56725">
        <w:rPr>
          <w:rFonts w:ascii="Times New Roman" w:hAnsi="Times New Roman"/>
          <w:sz w:val="20"/>
          <w:szCs w:val="20"/>
        </w:rPr>
        <w:t xml:space="preserve">, </w:t>
      </w:r>
      <w:r w:rsidRPr="00D56725">
        <w:rPr>
          <w:rFonts w:ascii="Times New Roman" w:hAnsi="Times New Roman"/>
          <w:bCs/>
          <w:sz w:val="20"/>
          <w:szCs w:val="20"/>
        </w:rPr>
        <w:t>i</w:t>
      </w:r>
      <w:r w:rsidR="008421C5" w:rsidRPr="00D56725">
        <w:rPr>
          <w:rFonts w:ascii="Times New Roman" w:hAnsi="Times New Roman"/>
          <w:bCs/>
          <w:sz w:val="20"/>
          <w:szCs w:val="20"/>
        </w:rPr>
        <w:t xml:space="preserve">stituire una compresenza </w:t>
      </w:r>
      <w:r w:rsidR="00E27D29" w:rsidRPr="00D56725">
        <w:rPr>
          <w:rFonts w:ascii="Times New Roman" w:hAnsi="Times New Roman"/>
          <w:bCs/>
          <w:sz w:val="20"/>
          <w:szCs w:val="20"/>
        </w:rPr>
        <w:t xml:space="preserve">dell’ITP C15 con la Materia </w:t>
      </w:r>
      <w:r w:rsidR="00E27D29" w:rsidRPr="00D56725">
        <w:rPr>
          <w:rFonts w:ascii="Times New Roman" w:hAnsi="Times New Roman"/>
          <w:sz w:val="20"/>
          <w:szCs w:val="20"/>
        </w:rPr>
        <w:t>Economia aziendale</w:t>
      </w:r>
      <w:r w:rsidR="008421C5" w:rsidRPr="00D56725">
        <w:rPr>
          <w:rFonts w:ascii="Times New Roman" w:hAnsi="Times New Roman"/>
          <w:sz w:val="20"/>
          <w:szCs w:val="20"/>
        </w:rPr>
        <w:t xml:space="preserve"> (1 ora</w:t>
      </w:r>
      <w:r w:rsidR="00E27D29" w:rsidRPr="00D56725">
        <w:rPr>
          <w:rFonts w:ascii="Times New Roman" w:hAnsi="Times New Roman"/>
          <w:sz w:val="20"/>
          <w:szCs w:val="20"/>
        </w:rPr>
        <w:t xml:space="preserve"> in Terza, più 2 ore in Quarta, 2 ore in Quinta)</w:t>
      </w:r>
    </w:p>
    <w:p w:rsidR="008421C5" w:rsidRDefault="008421C5" w:rsidP="008421C5">
      <w:pPr>
        <w:pBdr>
          <w:bottom w:val="single" w:sz="6" w:space="1" w:color="auto"/>
        </w:pBdr>
        <w:autoSpaceDE w:val="0"/>
        <w:autoSpaceDN w:val="0"/>
        <w:adjustRightInd w:val="0"/>
        <w:spacing w:after="0" w:line="240" w:lineRule="auto"/>
        <w:rPr>
          <w:rFonts w:ascii="Times New Roman" w:hAnsi="Times New Roman"/>
          <w:sz w:val="20"/>
          <w:szCs w:val="20"/>
        </w:rPr>
      </w:pPr>
    </w:p>
    <w:p w:rsidR="00D56725" w:rsidRPr="00D56725" w:rsidRDefault="00D56725" w:rsidP="00D56725">
      <w:pPr>
        <w:pStyle w:val="Paragrafoelenco"/>
        <w:numPr>
          <w:ilvl w:val="0"/>
          <w:numId w:val="1"/>
        </w:numPr>
        <w:pBdr>
          <w:bottom w:val="single" w:sz="6" w:space="1" w:color="auto"/>
        </w:pBdr>
        <w:autoSpaceDE w:val="0"/>
        <w:autoSpaceDN w:val="0"/>
        <w:adjustRightInd w:val="0"/>
        <w:spacing w:after="0" w:line="240" w:lineRule="auto"/>
        <w:rPr>
          <w:rFonts w:ascii="Times New Roman" w:hAnsi="Times New Roman"/>
          <w:sz w:val="20"/>
          <w:szCs w:val="20"/>
        </w:rPr>
      </w:pPr>
      <w:r w:rsidRPr="00D56725">
        <w:rPr>
          <w:rFonts w:ascii="Times New Roman" w:hAnsi="Times New Roman"/>
          <w:b/>
          <w:sz w:val="20"/>
          <w:szCs w:val="20"/>
        </w:rPr>
        <w:t>in via subordinata,</w:t>
      </w:r>
      <w:r w:rsidRPr="00D56725">
        <w:rPr>
          <w:rFonts w:ascii="Times New Roman" w:hAnsi="Times New Roman"/>
          <w:sz w:val="20"/>
          <w:szCs w:val="20"/>
        </w:rPr>
        <w:t xml:space="preserve"> mantenere lo </w:t>
      </w:r>
      <w:r w:rsidRPr="009A5F0C">
        <w:rPr>
          <w:rFonts w:ascii="Times New Roman" w:hAnsi="Times New Roman"/>
          <w:i/>
          <w:sz w:val="20"/>
          <w:szCs w:val="20"/>
        </w:rPr>
        <w:t>status quo</w:t>
      </w:r>
      <w:r w:rsidRPr="00D56725">
        <w:rPr>
          <w:rFonts w:ascii="Times New Roman" w:hAnsi="Times New Roman"/>
          <w:sz w:val="20"/>
          <w:szCs w:val="20"/>
        </w:rPr>
        <w:t>: con</w:t>
      </w:r>
      <w:r w:rsidR="009A5F0C">
        <w:rPr>
          <w:rFonts w:ascii="Times New Roman" w:hAnsi="Times New Roman"/>
          <w:sz w:val="20"/>
          <w:szCs w:val="20"/>
        </w:rPr>
        <w:t xml:space="preserve"> ore di</w:t>
      </w:r>
      <w:r w:rsidRPr="00D56725">
        <w:rPr>
          <w:rFonts w:ascii="Times New Roman" w:hAnsi="Times New Roman"/>
          <w:sz w:val="20"/>
          <w:szCs w:val="20"/>
        </w:rPr>
        <w:t xml:space="preserve"> compresenze per le attività laboratoriali,</w:t>
      </w:r>
      <w:r w:rsidR="005728BB">
        <w:rPr>
          <w:rFonts w:ascii="Times New Roman" w:hAnsi="Times New Roman"/>
          <w:sz w:val="20"/>
          <w:szCs w:val="20"/>
        </w:rPr>
        <w:t xml:space="preserve"> su scelta dei Dipartimenti di M</w:t>
      </w:r>
      <w:r w:rsidRPr="00D56725">
        <w:rPr>
          <w:rFonts w:ascii="Times New Roman" w:hAnsi="Times New Roman"/>
          <w:sz w:val="20"/>
          <w:szCs w:val="20"/>
        </w:rPr>
        <w:t>ateria, mantenendo il numero di ITP attualmente in essere presso ciascun Istituto Tecnico Commerciale turistico</w:t>
      </w:r>
      <w:r w:rsidR="005728BB">
        <w:rPr>
          <w:rFonts w:ascii="Times New Roman" w:hAnsi="Times New Roman"/>
          <w:sz w:val="20"/>
          <w:szCs w:val="20"/>
        </w:rPr>
        <w:t>: uno o due ITP in base al numero dei Corsi.</w:t>
      </w:r>
    </w:p>
    <w:p w:rsidR="00E27D29" w:rsidRDefault="00E27D29" w:rsidP="008421C5">
      <w:pPr>
        <w:autoSpaceDE w:val="0"/>
        <w:autoSpaceDN w:val="0"/>
        <w:adjustRightInd w:val="0"/>
        <w:spacing w:after="0" w:line="240" w:lineRule="auto"/>
        <w:rPr>
          <w:rFonts w:ascii="Times New Roman" w:hAnsi="Times New Roman"/>
          <w:sz w:val="20"/>
          <w:szCs w:val="20"/>
        </w:rPr>
      </w:pPr>
    </w:p>
    <w:p w:rsidR="008421C5" w:rsidRPr="005728BB" w:rsidRDefault="005728BB" w:rsidP="005728BB">
      <w:pPr>
        <w:autoSpaceDE w:val="0"/>
        <w:autoSpaceDN w:val="0"/>
        <w:adjustRightInd w:val="0"/>
        <w:spacing w:after="0" w:line="240" w:lineRule="auto"/>
        <w:rPr>
          <w:rFonts w:ascii="Times New Roman" w:hAnsi="Times New Roman"/>
          <w:color w:val="FF0000"/>
          <w:sz w:val="20"/>
          <w:szCs w:val="20"/>
        </w:rPr>
      </w:pPr>
      <w:r>
        <w:rPr>
          <w:rFonts w:ascii="Times New Roman" w:hAnsi="Times New Roman"/>
          <w:color w:val="FF0000"/>
          <w:sz w:val="20"/>
          <w:szCs w:val="20"/>
        </w:rPr>
        <w:t xml:space="preserve">In tutti gli istituti: </w:t>
      </w:r>
      <w:r w:rsidR="00D56725">
        <w:rPr>
          <w:rFonts w:ascii="Times New Roman" w:hAnsi="Times New Roman"/>
          <w:b/>
          <w:bCs/>
          <w:sz w:val="20"/>
          <w:szCs w:val="20"/>
        </w:rPr>
        <w:t xml:space="preserve"> </w:t>
      </w:r>
      <w:r>
        <w:rPr>
          <w:rFonts w:ascii="Times New Roman" w:hAnsi="Times New Roman"/>
          <w:bCs/>
          <w:sz w:val="20"/>
          <w:szCs w:val="20"/>
        </w:rPr>
        <w:t xml:space="preserve">istituire </w:t>
      </w:r>
      <w:r w:rsidR="008421C5" w:rsidRPr="00E27D29">
        <w:rPr>
          <w:rFonts w:ascii="Times New Roman" w:hAnsi="Times New Roman"/>
          <w:bCs/>
          <w:sz w:val="20"/>
          <w:szCs w:val="20"/>
        </w:rPr>
        <w:t xml:space="preserve">un </w:t>
      </w:r>
      <w:r w:rsidR="008421C5" w:rsidRPr="009A5F0C">
        <w:rPr>
          <w:rFonts w:ascii="Times New Roman" w:hAnsi="Times New Roman"/>
          <w:b/>
          <w:bCs/>
          <w:sz w:val="20"/>
          <w:szCs w:val="20"/>
        </w:rPr>
        <w:t>Ufficio Tecnico</w:t>
      </w:r>
      <w:r w:rsidR="008421C5" w:rsidRPr="00E27D29">
        <w:rPr>
          <w:rFonts w:ascii="Times New Roman" w:hAnsi="Times New Roman"/>
          <w:bCs/>
          <w:sz w:val="20"/>
          <w:szCs w:val="20"/>
        </w:rPr>
        <w:t xml:space="preserve">, </w:t>
      </w:r>
      <w:r>
        <w:rPr>
          <w:rFonts w:ascii="Times New Roman" w:hAnsi="Times New Roman"/>
          <w:bCs/>
          <w:sz w:val="20"/>
          <w:szCs w:val="20"/>
        </w:rPr>
        <w:t xml:space="preserve">assegnandolo ad </w:t>
      </w:r>
      <w:r w:rsidR="008421C5" w:rsidRPr="00E27D29">
        <w:rPr>
          <w:rFonts w:ascii="Times New Roman" w:hAnsi="Times New Roman"/>
          <w:bCs/>
          <w:sz w:val="20"/>
          <w:szCs w:val="20"/>
        </w:rPr>
        <w:t xml:space="preserve"> uno o due ITP in Organico a seconda del numero delle classi</w:t>
      </w:r>
      <w:r w:rsidR="00E27D29">
        <w:rPr>
          <w:rFonts w:ascii="Times New Roman" w:hAnsi="Times New Roman"/>
          <w:bCs/>
          <w:sz w:val="20"/>
          <w:szCs w:val="20"/>
        </w:rPr>
        <w:t>, con mansioni dedicate al rapporto Scuola/Lavoro, ai Viaggi, al territorio</w:t>
      </w:r>
      <w:r>
        <w:rPr>
          <w:rFonts w:ascii="Times New Roman" w:hAnsi="Times New Roman"/>
          <w:bCs/>
          <w:sz w:val="20"/>
          <w:szCs w:val="20"/>
        </w:rPr>
        <w:t xml:space="preserve"> e con regole precise per l’individuazione dell’ITP a cui affidarlo</w:t>
      </w:r>
      <w:r w:rsidR="00E27D29">
        <w:rPr>
          <w:rFonts w:ascii="Times New Roman" w:hAnsi="Times New Roman"/>
          <w:bCs/>
          <w:sz w:val="20"/>
          <w:szCs w:val="20"/>
        </w:rPr>
        <w:t>.</w:t>
      </w:r>
      <w:r w:rsidR="008421C5" w:rsidRPr="00DD75E1">
        <w:rPr>
          <w:rFonts w:ascii="Times New Roman" w:hAnsi="Times New Roman"/>
          <w:b/>
          <w:bCs/>
          <w:sz w:val="20"/>
          <w:szCs w:val="20"/>
        </w:rPr>
        <w:t xml:space="preserve"> </w:t>
      </w:r>
    </w:p>
    <w:p w:rsidR="00E27D29" w:rsidRDefault="00E27D29" w:rsidP="00E27D29">
      <w:pPr>
        <w:pBdr>
          <w:bottom w:val="single" w:sz="6" w:space="1" w:color="auto"/>
        </w:pBdr>
        <w:autoSpaceDE w:val="0"/>
        <w:autoSpaceDN w:val="0"/>
        <w:adjustRightInd w:val="0"/>
        <w:spacing w:after="0" w:line="240" w:lineRule="auto"/>
        <w:rPr>
          <w:rFonts w:ascii="Times New Roman" w:hAnsi="Times New Roman"/>
          <w:sz w:val="20"/>
          <w:szCs w:val="20"/>
        </w:rPr>
      </w:pPr>
    </w:p>
    <w:p w:rsidR="005728BB" w:rsidRDefault="005728BB" w:rsidP="00E27D29">
      <w:pPr>
        <w:autoSpaceDE w:val="0"/>
        <w:autoSpaceDN w:val="0"/>
        <w:adjustRightInd w:val="0"/>
        <w:spacing w:after="0" w:line="240" w:lineRule="auto"/>
        <w:rPr>
          <w:rFonts w:ascii="Times New Roman" w:hAnsi="Times New Roman"/>
          <w:sz w:val="20"/>
          <w:szCs w:val="20"/>
        </w:rPr>
      </w:pPr>
    </w:p>
    <w:p w:rsidR="00E27D29" w:rsidRPr="00E27D29" w:rsidRDefault="00E27D29" w:rsidP="00760CD0">
      <w:pPr>
        <w:autoSpaceDE w:val="0"/>
        <w:autoSpaceDN w:val="0"/>
        <w:adjustRightInd w:val="0"/>
        <w:spacing w:after="0" w:line="240" w:lineRule="auto"/>
        <w:jc w:val="both"/>
        <w:rPr>
          <w:rFonts w:ascii="Times New Roman" w:hAnsi="Times New Roman"/>
          <w:sz w:val="20"/>
          <w:szCs w:val="20"/>
        </w:rPr>
      </w:pPr>
      <w:r w:rsidRPr="00E27D29">
        <w:rPr>
          <w:rFonts w:ascii="Times New Roman" w:hAnsi="Times New Roman"/>
          <w:sz w:val="20"/>
          <w:szCs w:val="20"/>
        </w:rPr>
        <w:t>Con queste modifiche, a vario titolo,   si potenzierebbero nel biennio le aree di comunicazione</w:t>
      </w:r>
      <w:r w:rsidR="00772887">
        <w:rPr>
          <w:rFonts w:ascii="Times New Roman" w:hAnsi="Times New Roman"/>
          <w:sz w:val="20"/>
          <w:szCs w:val="20"/>
        </w:rPr>
        <w:t>, orale e scritta,</w:t>
      </w:r>
      <w:r w:rsidRPr="00E27D29">
        <w:rPr>
          <w:rFonts w:ascii="Times New Roman" w:hAnsi="Times New Roman"/>
          <w:sz w:val="20"/>
          <w:szCs w:val="20"/>
        </w:rPr>
        <w:t xml:space="preserve"> e nel triennio quelle più </w:t>
      </w:r>
      <w:r w:rsidR="005728BB">
        <w:rPr>
          <w:rFonts w:ascii="Times New Roman" w:hAnsi="Times New Roman"/>
          <w:sz w:val="20"/>
          <w:szCs w:val="20"/>
        </w:rPr>
        <w:t>professionali.  E con la creazione di un Ufficio Tecnico</w:t>
      </w:r>
      <w:r w:rsidRPr="00E27D29">
        <w:rPr>
          <w:rFonts w:ascii="Times New Roman" w:hAnsi="Times New Roman"/>
          <w:sz w:val="20"/>
          <w:szCs w:val="20"/>
        </w:rPr>
        <w:t xml:space="preserve"> si accrescerebbe la</w:t>
      </w:r>
      <w:r w:rsidR="00772887">
        <w:rPr>
          <w:rFonts w:ascii="Times New Roman" w:hAnsi="Times New Roman"/>
          <w:sz w:val="20"/>
          <w:szCs w:val="20"/>
        </w:rPr>
        <w:t xml:space="preserve"> possibilità competitiva degli Istituti T</w:t>
      </w:r>
      <w:r w:rsidR="005728BB">
        <w:rPr>
          <w:rFonts w:ascii="Times New Roman" w:hAnsi="Times New Roman"/>
          <w:sz w:val="20"/>
          <w:szCs w:val="20"/>
        </w:rPr>
        <w:t>ecnici Commerciali</w:t>
      </w:r>
      <w:r w:rsidRPr="00E27D29">
        <w:rPr>
          <w:rFonts w:ascii="Times New Roman" w:hAnsi="Times New Roman"/>
          <w:sz w:val="20"/>
          <w:szCs w:val="20"/>
        </w:rPr>
        <w:t xml:space="preserve"> nel settore Turistico, creando </w:t>
      </w:r>
      <w:r w:rsidR="005728BB">
        <w:rPr>
          <w:rFonts w:ascii="Times New Roman" w:hAnsi="Times New Roman"/>
          <w:sz w:val="20"/>
          <w:szCs w:val="20"/>
        </w:rPr>
        <w:t>maggiori legami con le imprese ed il territorio.</w:t>
      </w:r>
    </w:p>
    <w:p w:rsidR="00E27D29" w:rsidRDefault="00E27D29" w:rsidP="00760CD0">
      <w:pPr>
        <w:autoSpaceDE w:val="0"/>
        <w:autoSpaceDN w:val="0"/>
        <w:adjustRightInd w:val="0"/>
        <w:spacing w:after="0" w:line="240" w:lineRule="auto"/>
        <w:jc w:val="both"/>
        <w:rPr>
          <w:rFonts w:ascii="Times New Roman" w:hAnsi="Times New Roman"/>
          <w:sz w:val="20"/>
          <w:szCs w:val="20"/>
        </w:rPr>
      </w:pPr>
    </w:p>
    <w:p w:rsidR="00D56725" w:rsidRDefault="00D56725" w:rsidP="00E27D2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Conclud</w:t>
      </w:r>
      <w:r w:rsidR="00772887">
        <w:rPr>
          <w:rFonts w:ascii="Times New Roman" w:hAnsi="Times New Roman"/>
          <w:sz w:val="20"/>
          <w:szCs w:val="20"/>
        </w:rPr>
        <w:t>iam</w:t>
      </w:r>
      <w:r>
        <w:rPr>
          <w:rFonts w:ascii="Times New Roman" w:hAnsi="Times New Roman"/>
          <w:sz w:val="20"/>
          <w:szCs w:val="20"/>
        </w:rPr>
        <w:t xml:space="preserve">o, salutando tutti e ringraziando per la cortese attenzione a questa lettera. </w:t>
      </w:r>
    </w:p>
    <w:p w:rsidR="00D56725" w:rsidRPr="00760CD0" w:rsidRDefault="00D56725" w:rsidP="00E27D29">
      <w:pPr>
        <w:autoSpaceDE w:val="0"/>
        <w:autoSpaceDN w:val="0"/>
        <w:adjustRightInd w:val="0"/>
        <w:spacing w:after="0" w:line="240" w:lineRule="auto"/>
        <w:rPr>
          <w:rFonts w:ascii="Times New Roman" w:hAnsi="Times New Roman"/>
          <w:sz w:val="20"/>
          <w:szCs w:val="20"/>
        </w:rPr>
      </w:pPr>
    </w:p>
    <w:p w:rsidR="005728BB" w:rsidRDefault="005728BB" w:rsidP="00D56725">
      <w:pPr>
        <w:jc w:val="right"/>
        <w:rPr>
          <w:rFonts w:ascii="Times New Roman" w:hAnsi="Times New Roman"/>
          <w:b/>
          <w:bCs/>
          <w:sz w:val="20"/>
          <w:szCs w:val="20"/>
        </w:rPr>
      </w:pPr>
      <w:r>
        <w:rPr>
          <w:rFonts w:ascii="Times New Roman" w:hAnsi="Times New Roman"/>
          <w:b/>
          <w:bCs/>
          <w:sz w:val="20"/>
          <w:szCs w:val="20"/>
        </w:rPr>
        <w:t>ITP Pierangelo Cappai</w:t>
      </w:r>
    </w:p>
    <w:p w:rsidR="005728BB" w:rsidRDefault="005728BB" w:rsidP="00D56725">
      <w:pPr>
        <w:jc w:val="right"/>
        <w:rPr>
          <w:rFonts w:ascii="Times New Roman" w:hAnsi="Times New Roman"/>
          <w:b/>
          <w:bCs/>
          <w:sz w:val="20"/>
          <w:szCs w:val="20"/>
        </w:rPr>
      </w:pPr>
      <w:r>
        <w:rPr>
          <w:rFonts w:ascii="Times New Roman" w:hAnsi="Times New Roman"/>
          <w:b/>
          <w:bCs/>
          <w:sz w:val="20"/>
          <w:szCs w:val="20"/>
        </w:rPr>
        <w:t xml:space="preserve">ITP Ciro </w:t>
      </w:r>
      <w:proofErr w:type="spellStart"/>
      <w:r>
        <w:rPr>
          <w:rFonts w:ascii="Times New Roman" w:hAnsi="Times New Roman"/>
          <w:b/>
          <w:bCs/>
          <w:sz w:val="20"/>
          <w:szCs w:val="20"/>
        </w:rPr>
        <w:t>Mastellone</w:t>
      </w:r>
      <w:proofErr w:type="spellEnd"/>
    </w:p>
    <w:p w:rsidR="00E27D29" w:rsidRDefault="00D56725" w:rsidP="00D56725">
      <w:pPr>
        <w:jc w:val="right"/>
        <w:rPr>
          <w:rFonts w:ascii="Times New Roman" w:hAnsi="Times New Roman"/>
          <w:b/>
          <w:bCs/>
          <w:sz w:val="20"/>
          <w:szCs w:val="20"/>
        </w:rPr>
      </w:pPr>
      <w:r w:rsidRPr="00760CD0">
        <w:rPr>
          <w:rFonts w:ascii="Times New Roman" w:hAnsi="Times New Roman"/>
          <w:b/>
          <w:bCs/>
          <w:sz w:val="20"/>
          <w:szCs w:val="20"/>
        </w:rPr>
        <w:t>ITP Te</w:t>
      </w:r>
      <w:r w:rsidR="00284915">
        <w:rPr>
          <w:rFonts w:ascii="Times New Roman" w:hAnsi="Times New Roman"/>
          <w:b/>
          <w:bCs/>
          <w:sz w:val="20"/>
          <w:szCs w:val="20"/>
        </w:rPr>
        <w:t xml:space="preserve">a </w:t>
      </w:r>
      <w:proofErr w:type="spellStart"/>
      <w:r w:rsidRPr="00760CD0">
        <w:rPr>
          <w:rFonts w:ascii="Times New Roman" w:hAnsi="Times New Roman"/>
          <w:b/>
          <w:bCs/>
          <w:sz w:val="20"/>
          <w:szCs w:val="20"/>
        </w:rPr>
        <w:t>Vergani</w:t>
      </w:r>
      <w:proofErr w:type="spellEnd"/>
      <w:r w:rsidRPr="00760CD0">
        <w:rPr>
          <w:rFonts w:ascii="Times New Roman" w:hAnsi="Times New Roman"/>
          <w:b/>
          <w:bCs/>
          <w:sz w:val="20"/>
          <w:szCs w:val="20"/>
        </w:rPr>
        <w:t xml:space="preserve"> </w:t>
      </w:r>
      <w:r w:rsidR="00284915">
        <w:rPr>
          <w:rFonts w:ascii="Times New Roman" w:hAnsi="Times New Roman"/>
          <w:b/>
          <w:bCs/>
          <w:sz w:val="20"/>
          <w:szCs w:val="20"/>
        </w:rPr>
        <w:t xml:space="preserve"> </w:t>
      </w:r>
    </w:p>
    <w:p w:rsidR="008421C5" w:rsidRPr="00760CD0" w:rsidRDefault="00D56725" w:rsidP="00D56725">
      <w:pPr>
        <w:jc w:val="right"/>
        <w:rPr>
          <w:rFonts w:ascii="Times New Roman" w:hAnsi="Times New Roman"/>
          <w:b/>
          <w:bCs/>
          <w:sz w:val="20"/>
          <w:szCs w:val="20"/>
        </w:rPr>
      </w:pPr>
      <w:r w:rsidRPr="00760CD0">
        <w:rPr>
          <w:rFonts w:ascii="Times New Roman" w:hAnsi="Times New Roman"/>
          <w:b/>
          <w:bCs/>
          <w:sz w:val="20"/>
          <w:szCs w:val="20"/>
        </w:rPr>
        <w:tab/>
      </w:r>
      <w:r w:rsidRPr="00760CD0">
        <w:rPr>
          <w:rFonts w:ascii="Times New Roman" w:hAnsi="Times New Roman"/>
          <w:b/>
          <w:bCs/>
          <w:sz w:val="20"/>
          <w:szCs w:val="20"/>
        </w:rPr>
        <w:tab/>
      </w:r>
      <w:r w:rsidRPr="00760CD0">
        <w:rPr>
          <w:rFonts w:ascii="Times New Roman" w:hAnsi="Times New Roman"/>
          <w:b/>
          <w:bCs/>
          <w:sz w:val="20"/>
          <w:szCs w:val="20"/>
        </w:rPr>
        <w:tab/>
      </w:r>
      <w:r w:rsidRPr="00760CD0">
        <w:rPr>
          <w:rFonts w:ascii="Times New Roman" w:hAnsi="Times New Roman"/>
          <w:b/>
          <w:bCs/>
          <w:sz w:val="20"/>
          <w:szCs w:val="20"/>
        </w:rPr>
        <w:tab/>
      </w:r>
      <w:r w:rsidR="005728BB">
        <w:rPr>
          <w:rFonts w:ascii="Times New Roman" w:hAnsi="Times New Roman"/>
          <w:b/>
          <w:bCs/>
          <w:sz w:val="20"/>
          <w:szCs w:val="20"/>
        </w:rPr>
        <w:t xml:space="preserve"> </w:t>
      </w:r>
    </w:p>
    <w:p w:rsidR="003604D5" w:rsidRPr="00760CD0" w:rsidRDefault="00772887" w:rsidP="00772887">
      <w:pPr>
        <w:jc w:val="right"/>
        <w:rPr>
          <w:rFonts w:ascii="Times New Roman" w:hAnsi="Times New Roman"/>
          <w:b/>
          <w:bCs/>
          <w:sz w:val="20"/>
          <w:szCs w:val="20"/>
        </w:rPr>
      </w:pPr>
      <w:r w:rsidRPr="00760CD0">
        <w:rPr>
          <w:rFonts w:ascii="Times New Roman" w:hAnsi="Times New Roman"/>
          <w:b/>
          <w:bCs/>
          <w:sz w:val="20"/>
          <w:szCs w:val="20"/>
        </w:rPr>
        <w:tab/>
      </w:r>
      <w:r w:rsidRPr="00760CD0">
        <w:rPr>
          <w:rFonts w:ascii="Times New Roman" w:hAnsi="Times New Roman"/>
          <w:b/>
          <w:bCs/>
          <w:sz w:val="20"/>
          <w:szCs w:val="20"/>
        </w:rPr>
        <w:tab/>
      </w:r>
      <w:r w:rsidRPr="00760CD0">
        <w:rPr>
          <w:rFonts w:ascii="Times New Roman" w:hAnsi="Times New Roman"/>
          <w:b/>
          <w:bCs/>
          <w:sz w:val="20"/>
          <w:szCs w:val="20"/>
        </w:rPr>
        <w:tab/>
      </w:r>
      <w:r w:rsidRPr="00760CD0">
        <w:rPr>
          <w:rFonts w:ascii="Times New Roman" w:hAnsi="Times New Roman"/>
          <w:b/>
          <w:bCs/>
          <w:sz w:val="20"/>
          <w:szCs w:val="20"/>
        </w:rPr>
        <w:tab/>
      </w:r>
      <w:r w:rsidRPr="00760CD0">
        <w:rPr>
          <w:rFonts w:ascii="Times New Roman" w:hAnsi="Times New Roman"/>
          <w:b/>
          <w:bCs/>
          <w:sz w:val="20"/>
          <w:szCs w:val="20"/>
        </w:rPr>
        <w:tab/>
      </w:r>
      <w:r w:rsidRPr="00760CD0">
        <w:rPr>
          <w:rFonts w:ascii="Times New Roman" w:hAnsi="Times New Roman"/>
          <w:b/>
          <w:bCs/>
          <w:sz w:val="20"/>
          <w:szCs w:val="20"/>
        </w:rPr>
        <w:tab/>
      </w:r>
      <w:r w:rsidRPr="00760CD0">
        <w:rPr>
          <w:rFonts w:ascii="Times New Roman" w:hAnsi="Times New Roman"/>
          <w:b/>
          <w:bCs/>
          <w:sz w:val="20"/>
          <w:szCs w:val="20"/>
        </w:rPr>
        <w:tab/>
      </w:r>
      <w:r w:rsidRPr="00760CD0">
        <w:rPr>
          <w:rFonts w:ascii="Times New Roman" w:hAnsi="Times New Roman"/>
          <w:b/>
          <w:bCs/>
          <w:sz w:val="20"/>
          <w:szCs w:val="20"/>
        </w:rPr>
        <w:tab/>
      </w:r>
      <w:r w:rsidRPr="00760CD0">
        <w:rPr>
          <w:rFonts w:ascii="Times New Roman" w:hAnsi="Times New Roman"/>
          <w:b/>
          <w:bCs/>
          <w:sz w:val="20"/>
          <w:szCs w:val="20"/>
        </w:rPr>
        <w:tab/>
      </w:r>
      <w:r w:rsidRPr="00760CD0">
        <w:rPr>
          <w:rFonts w:ascii="Times New Roman" w:hAnsi="Times New Roman"/>
          <w:b/>
          <w:bCs/>
          <w:sz w:val="20"/>
          <w:szCs w:val="20"/>
        </w:rPr>
        <w:tab/>
      </w:r>
      <w:r w:rsidRPr="00760CD0">
        <w:rPr>
          <w:rFonts w:ascii="Times New Roman" w:hAnsi="Times New Roman"/>
          <w:b/>
          <w:bCs/>
          <w:sz w:val="20"/>
          <w:szCs w:val="20"/>
        </w:rPr>
        <w:tab/>
        <w:t>In rappresentanza di t</w:t>
      </w:r>
      <w:r w:rsidR="00284915">
        <w:rPr>
          <w:rFonts w:ascii="Times New Roman" w:hAnsi="Times New Roman"/>
          <w:b/>
          <w:bCs/>
          <w:sz w:val="20"/>
          <w:szCs w:val="20"/>
        </w:rPr>
        <w:t>anti altri</w:t>
      </w:r>
      <w:r w:rsidRPr="00760CD0">
        <w:rPr>
          <w:rFonts w:ascii="Times New Roman" w:hAnsi="Times New Roman"/>
          <w:b/>
          <w:bCs/>
          <w:sz w:val="20"/>
          <w:szCs w:val="20"/>
        </w:rPr>
        <w:t xml:space="preserve"> ITP della Classe di Concorso 15/c </w:t>
      </w:r>
    </w:p>
    <w:p w:rsidR="00E75F45" w:rsidRPr="004A7DF7" w:rsidRDefault="00E75F45" w:rsidP="00E75F45">
      <w:pPr>
        <w:rPr>
          <w:rFonts w:ascii="Times New Roman" w:hAnsi="Times New Roman"/>
          <w:b/>
          <w:bCs/>
          <w:i/>
          <w:sz w:val="16"/>
          <w:szCs w:val="20"/>
        </w:rPr>
      </w:pPr>
      <w:r w:rsidRPr="004A7DF7">
        <w:rPr>
          <w:rFonts w:ascii="Times New Roman" w:hAnsi="Times New Roman"/>
          <w:b/>
          <w:bCs/>
          <w:i/>
          <w:sz w:val="16"/>
          <w:szCs w:val="20"/>
        </w:rPr>
        <w:t xml:space="preserve">Allegato: copia della lettera inviata nel 1997 dall’MPI a tutti gli I.T.T.  </w:t>
      </w:r>
    </w:p>
    <w:p w:rsidR="00DF6AE8" w:rsidRDefault="000A2A0C" w:rsidP="000A2A0C">
      <w:pPr>
        <w:jc w:val="right"/>
      </w:pPr>
      <w:bookmarkStart w:id="0" w:name="_GoBack"/>
      <w:r>
        <w:rPr>
          <w:noProof/>
          <w:lang w:eastAsia="it-IT"/>
        </w:rPr>
        <w:lastRenderedPageBreak/>
        <w:drawing>
          <wp:inline distT="0" distB="0" distL="0" distR="0">
            <wp:extent cx="6120130" cy="8416925"/>
            <wp:effectExtent l="0" t="0" r="0"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130" cy="8416925"/>
                    </a:xfrm>
                    <a:prstGeom prst="rect">
                      <a:avLst/>
                    </a:prstGeom>
                  </pic:spPr>
                </pic:pic>
              </a:graphicData>
            </a:graphic>
          </wp:inline>
        </w:drawing>
      </w:r>
      <w:bookmarkEnd w:id="0"/>
    </w:p>
    <w:sectPr w:rsidR="00DF6AE8" w:rsidSect="00F90C0F">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926" w:rsidRDefault="009F3926" w:rsidP="009A6A11">
      <w:pPr>
        <w:spacing w:after="0" w:line="240" w:lineRule="auto"/>
      </w:pPr>
      <w:r>
        <w:separator/>
      </w:r>
    </w:p>
  </w:endnote>
  <w:endnote w:type="continuationSeparator" w:id="0">
    <w:p w:rsidR="009F3926" w:rsidRDefault="009F3926" w:rsidP="009A6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8644767"/>
      <w:docPartObj>
        <w:docPartGallery w:val="Page Numbers (Bottom of Page)"/>
        <w:docPartUnique/>
      </w:docPartObj>
    </w:sdtPr>
    <w:sdtEndPr/>
    <w:sdtContent>
      <w:p w:rsidR="009A6A11" w:rsidRDefault="009A6A11">
        <w:pPr>
          <w:pStyle w:val="Pidipagina"/>
          <w:jc w:val="center"/>
        </w:pPr>
        <w:r>
          <w:fldChar w:fldCharType="begin"/>
        </w:r>
        <w:r>
          <w:instrText>PAGE   \* MERGEFORMAT</w:instrText>
        </w:r>
        <w:r>
          <w:fldChar w:fldCharType="separate"/>
        </w:r>
        <w:r w:rsidR="000A2A0C">
          <w:rPr>
            <w:noProof/>
          </w:rPr>
          <w:t>6</w:t>
        </w:r>
        <w:r>
          <w:fldChar w:fldCharType="end"/>
        </w:r>
      </w:p>
    </w:sdtContent>
  </w:sdt>
  <w:p w:rsidR="009A6A11" w:rsidRDefault="009A6A1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926" w:rsidRDefault="009F3926" w:rsidP="009A6A11">
      <w:pPr>
        <w:spacing w:after="0" w:line="240" w:lineRule="auto"/>
      </w:pPr>
      <w:r>
        <w:separator/>
      </w:r>
    </w:p>
  </w:footnote>
  <w:footnote w:type="continuationSeparator" w:id="0">
    <w:p w:rsidR="009F3926" w:rsidRDefault="009F3926" w:rsidP="009A6A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53EE9"/>
    <w:multiLevelType w:val="hybridMultilevel"/>
    <w:tmpl w:val="C6E250FC"/>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6E370F85"/>
    <w:multiLevelType w:val="hybridMultilevel"/>
    <w:tmpl w:val="25489370"/>
    <w:lvl w:ilvl="0" w:tplc="1F94B2F0">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1C5"/>
    <w:rsid w:val="000A2A0C"/>
    <w:rsid w:val="000D50FB"/>
    <w:rsid w:val="001F217E"/>
    <w:rsid w:val="00235A20"/>
    <w:rsid w:val="00284915"/>
    <w:rsid w:val="002870F3"/>
    <w:rsid w:val="002915E4"/>
    <w:rsid w:val="003604D5"/>
    <w:rsid w:val="003F6040"/>
    <w:rsid w:val="004165A2"/>
    <w:rsid w:val="0043257F"/>
    <w:rsid w:val="00447C63"/>
    <w:rsid w:val="004A7DF7"/>
    <w:rsid w:val="0051743D"/>
    <w:rsid w:val="005728BB"/>
    <w:rsid w:val="005B025D"/>
    <w:rsid w:val="005B1293"/>
    <w:rsid w:val="0060254A"/>
    <w:rsid w:val="006F0C20"/>
    <w:rsid w:val="00760CD0"/>
    <w:rsid w:val="00772887"/>
    <w:rsid w:val="007D32AC"/>
    <w:rsid w:val="008421C5"/>
    <w:rsid w:val="0086312F"/>
    <w:rsid w:val="009978D0"/>
    <w:rsid w:val="009A5F0C"/>
    <w:rsid w:val="009A6A11"/>
    <w:rsid w:val="009F3926"/>
    <w:rsid w:val="00B21B7F"/>
    <w:rsid w:val="00B51658"/>
    <w:rsid w:val="00BB1DDA"/>
    <w:rsid w:val="00BC1C67"/>
    <w:rsid w:val="00C91A2D"/>
    <w:rsid w:val="00D56725"/>
    <w:rsid w:val="00DD75E1"/>
    <w:rsid w:val="00DF6AE8"/>
    <w:rsid w:val="00E27D29"/>
    <w:rsid w:val="00E62A00"/>
    <w:rsid w:val="00E75F45"/>
    <w:rsid w:val="00F25044"/>
    <w:rsid w:val="00F51032"/>
    <w:rsid w:val="00F715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21C5"/>
    <w:rPr>
      <w:rFonts w:ascii="Calibri" w:eastAsia="Times New Roman"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421C5"/>
    <w:rPr>
      <w:rFonts w:cs="Times New Roman"/>
      <w:color w:val="0000FF"/>
      <w:u w:val="single"/>
    </w:rPr>
  </w:style>
  <w:style w:type="paragraph" w:customStyle="1" w:styleId="Default">
    <w:name w:val="Default"/>
    <w:rsid w:val="008421C5"/>
    <w:pPr>
      <w:autoSpaceDE w:val="0"/>
      <w:autoSpaceDN w:val="0"/>
      <w:adjustRightInd w:val="0"/>
      <w:spacing w:after="0" w:line="240" w:lineRule="auto"/>
    </w:pPr>
    <w:rPr>
      <w:rFonts w:ascii="Calibri" w:eastAsia="Times New Roman" w:hAnsi="Calibri" w:cs="Calibri"/>
      <w:color w:val="000000"/>
      <w:sz w:val="24"/>
      <w:szCs w:val="24"/>
    </w:rPr>
  </w:style>
  <w:style w:type="paragraph" w:styleId="Paragrafoelenco">
    <w:name w:val="List Paragraph"/>
    <w:basedOn w:val="Normale"/>
    <w:uiPriority w:val="34"/>
    <w:qFormat/>
    <w:rsid w:val="008421C5"/>
    <w:pPr>
      <w:ind w:left="720"/>
      <w:contextualSpacing/>
    </w:pPr>
  </w:style>
  <w:style w:type="paragraph" w:styleId="Testofumetto">
    <w:name w:val="Balloon Text"/>
    <w:basedOn w:val="Normale"/>
    <w:link w:val="TestofumettoCarattere"/>
    <w:uiPriority w:val="99"/>
    <w:semiHidden/>
    <w:unhideWhenUsed/>
    <w:rsid w:val="005B129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1293"/>
    <w:rPr>
      <w:rFonts w:ascii="Tahoma" w:eastAsia="Times New Roman" w:hAnsi="Tahoma" w:cs="Tahoma"/>
      <w:sz w:val="16"/>
      <w:szCs w:val="16"/>
    </w:rPr>
  </w:style>
  <w:style w:type="paragraph" w:styleId="Intestazione">
    <w:name w:val="header"/>
    <w:basedOn w:val="Normale"/>
    <w:link w:val="IntestazioneCarattere"/>
    <w:uiPriority w:val="99"/>
    <w:unhideWhenUsed/>
    <w:rsid w:val="009A6A1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A6A11"/>
    <w:rPr>
      <w:rFonts w:ascii="Calibri" w:eastAsia="Times New Roman" w:hAnsi="Calibri" w:cs="Times New Roman"/>
    </w:rPr>
  </w:style>
  <w:style w:type="paragraph" w:styleId="Pidipagina">
    <w:name w:val="footer"/>
    <w:basedOn w:val="Normale"/>
    <w:link w:val="PidipaginaCarattere"/>
    <w:uiPriority w:val="99"/>
    <w:unhideWhenUsed/>
    <w:rsid w:val="009A6A1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A6A11"/>
    <w:rPr>
      <w:rFonts w:ascii="Calibri" w:eastAsia="Times New Roman" w:hAnsi="Calibri" w:cs="Times New Roman"/>
    </w:rPr>
  </w:style>
  <w:style w:type="paragraph" w:customStyle="1" w:styleId="ParaAttribute0">
    <w:name w:val="ParaAttribute0"/>
    <w:rsid w:val="00F51032"/>
    <w:pPr>
      <w:widowControl w:val="0"/>
      <w:wordWrap w:val="0"/>
      <w:spacing w:after="0" w:line="240" w:lineRule="auto"/>
    </w:pPr>
    <w:rPr>
      <w:rFonts w:ascii="Times New Roman" w:eastAsia="Times New Roman" w:hAnsi="Times New Roman" w:cs="Times New Roman"/>
      <w:sz w:val="20"/>
      <w:szCs w:val="20"/>
      <w:lang w:eastAsia="it-IT"/>
    </w:rPr>
  </w:style>
  <w:style w:type="character" w:customStyle="1" w:styleId="CharAttribute1">
    <w:name w:val="CharAttribute1"/>
    <w:rsid w:val="00F51032"/>
    <w:rPr>
      <w:rFonts w:ascii="Times New Roman" w:eastAsia="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21C5"/>
    <w:rPr>
      <w:rFonts w:ascii="Calibri" w:eastAsia="Times New Roman"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421C5"/>
    <w:rPr>
      <w:rFonts w:cs="Times New Roman"/>
      <w:color w:val="0000FF"/>
      <w:u w:val="single"/>
    </w:rPr>
  </w:style>
  <w:style w:type="paragraph" w:customStyle="1" w:styleId="Default">
    <w:name w:val="Default"/>
    <w:rsid w:val="008421C5"/>
    <w:pPr>
      <w:autoSpaceDE w:val="0"/>
      <w:autoSpaceDN w:val="0"/>
      <w:adjustRightInd w:val="0"/>
      <w:spacing w:after="0" w:line="240" w:lineRule="auto"/>
    </w:pPr>
    <w:rPr>
      <w:rFonts w:ascii="Calibri" w:eastAsia="Times New Roman" w:hAnsi="Calibri" w:cs="Calibri"/>
      <w:color w:val="000000"/>
      <w:sz w:val="24"/>
      <w:szCs w:val="24"/>
    </w:rPr>
  </w:style>
  <w:style w:type="paragraph" w:styleId="Paragrafoelenco">
    <w:name w:val="List Paragraph"/>
    <w:basedOn w:val="Normale"/>
    <w:uiPriority w:val="34"/>
    <w:qFormat/>
    <w:rsid w:val="008421C5"/>
    <w:pPr>
      <w:ind w:left="720"/>
      <w:contextualSpacing/>
    </w:pPr>
  </w:style>
  <w:style w:type="paragraph" w:styleId="Testofumetto">
    <w:name w:val="Balloon Text"/>
    <w:basedOn w:val="Normale"/>
    <w:link w:val="TestofumettoCarattere"/>
    <w:uiPriority w:val="99"/>
    <w:semiHidden/>
    <w:unhideWhenUsed/>
    <w:rsid w:val="005B129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1293"/>
    <w:rPr>
      <w:rFonts w:ascii="Tahoma" w:eastAsia="Times New Roman" w:hAnsi="Tahoma" w:cs="Tahoma"/>
      <w:sz w:val="16"/>
      <w:szCs w:val="16"/>
    </w:rPr>
  </w:style>
  <w:style w:type="paragraph" w:styleId="Intestazione">
    <w:name w:val="header"/>
    <w:basedOn w:val="Normale"/>
    <w:link w:val="IntestazioneCarattere"/>
    <w:uiPriority w:val="99"/>
    <w:unhideWhenUsed/>
    <w:rsid w:val="009A6A1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A6A11"/>
    <w:rPr>
      <w:rFonts w:ascii="Calibri" w:eastAsia="Times New Roman" w:hAnsi="Calibri" w:cs="Times New Roman"/>
    </w:rPr>
  </w:style>
  <w:style w:type="paragraph" w:styleId="Pidipagina">
    <w:name w:val="footer"/>
    <w:basedOn w:val="Normale"/>
    <w:link w:val="PidipaginaCarattere"/>
    <w:uiPriority w:val="99"/>
    <w:unhideWhenUsed/>
    <w:rsid w:val="009A6A1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A6A11"/>
    <w:rPr>
      <w:rFonts w:ascii="Calibri" w:eastAsia="Times New Roman" w:hAnsi="Calibri" w:cs="Times New Roman"/>
    </w:rPr>
  </w:style>
  <w:style w:type="paragraph" w:customStyle="1" w:styleId="ParaAttribute0">
    <w:name w:val="ParaAttribute0"/>
    <w:rsid w:val="00F51032"/>
    <w:pPr>
      <w:widowControl w:val="0"/>
      <w:wordWrap w:val="0"/>
      <w:spacing w:after="0" w:line="240" w:lineRule="auto"/>
    </w:pPr>
    <w:rPr>
      <w:rFonts w:ascii="Times New Roman" w:eastAsia="Times New Roman" w:hAnsi="Times New Roman" w:cs="Times New Roman"/>
      <w:sz w:val="20"/>
      <w:szCs w:val="20"/>
      <w:lang w:eastAsia="it-IT"/>
    </w:rPr>
  </w:style>
  <w:style w:type="character" w:customStyle="1" w:styleId="CharAttribute1">
    <w:name w:val="CharAttribute1"/>
    <w:rsid w:val="00F51032"/>
    <w:rPr>
      <w:rFonts w:ascii="Times New Roman"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73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0B4FE-8F79-414E-997A-D1A44D096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3352</Words>
  <Characters>19107</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dc:creator>
  <cp:lastModifiedBy>tea</cp:lastModifiedBy>
  <cp:revision>2</cp:revision>
  <dcterms:created xsi:type="dcterms:W3CDTF">2012-12-05T16:47:00Z</dcterms:created>
  <dcterms:modified xsi:type="dcterms:W3CDTF">2012-12-05T16:47:00Z</dcterms:modified>
</cp:coreProperties>
</file>